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8AA" w:rsidRPr="00380C7D" w:rsidRDefault="00DA68AA" w:rsidP="00380C7D">
      <w:pPr>
        <w:spacing w:after="0" w:line="240" w:lineRule="auto"/>
        <w:jc w:val="center"/>
        <w:rPr>
          <w:rFonts w:ascii="Times New Roman" w:hAnsi="Times New Roman"/>
          <w:sz w:val="28"/>
          <w:szCs w:val="28"/>
          <w:lang w:eastAsia="ru-RU"/>
        </w:rPr>
      </w:pPr>
      <w:r w:rsidRPr="00380C7D">
        <w:rPr>
          <w:rFonts w:ascii="Times New Roman" w:hAnsi="Times New Roman"/>
          <w:sz w:val="28"/>
          <w:szCs w:val="28"/>
          <w:lang w:eastAsia="ru-RU"/>
        </w:rPr>
        <w:t>МИНОБРНАУКИ РОССИИ</w:t>
      </w:r>
    </w:p>
    <w:p w:rsidR="00DA68AA" w:rsidRPr="00380C7D" w:rsidRDefault="00DA68AA" w:rsidP="00380C7D">
      <w:pPr>
        <w:spacing w:after="0" w:line="240" w:lineRule="auto"/>
        <w:jc w:val="center"/>
        <w:rPr>
          <w:rFonts w:ascii="Times New Roman" w:hAnsi="Times New Roman"/>
          <w:sz w:val="28"/>
          <w:szCs w:val="28"/>
          <w:lang w:eastAsia="ru-RU"/>
        </w:rPr>
      </w:pPr>
      <w:r w:rsidRPr="00380C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A68AA" w:rsidRPr="00380C7D" w:rsidRDefault="00DA68AA" w:rsidP="00380C7D">
      <w:pPr>
        <w:spacing w:after="0" w:line="240" w:lineRule="auto"/>
        <w:jc w:val="center"/>
        <w:rPr>
          <w:rFonts w:ascii="Times New Roman" w:hAnsi="Times New Roman"/>
          <w:b/>
          <w:sz w:val="28"/>
          <w:szCs w:val="28"/>
          <w:lang w:eastAsia="ru-RU"/>
        </w:rPr>
      </w:pPr>
      <w:r w:rsidRPr="00380C7D">
        <w:rPr>
          <w:rFonts w:ascii="Times New Roman" w:hAnsi="Times New Roman"/>
          <w:b/>
          <w:sz w:val="28"/>
          <w:szCs w:val="28"/>
          <w:lang w:eastAsia="ru-RU"/>
        </w:rPr>
        <w:t>«Гжельский государственный университет»</w:t>
      </w:r>
    </w:p>
    <w:p w:rsidR="00DA68AA" w:rsidRPr="00380C7D" w:rsidRDefault="00DA68AA" w:rsidP="00380C7D">
      <w:pPr>
        <w:spacing w:after="0" w:line="240" w:lineRule="auto"/>
        <w:jc w:val="center"/>
        <w:rPr>
          <w:rFonts w:ascii="Times New Roman" w:hAnsi="Times New Roman"/>
          <w:sz w:val="28"/>
          <w:szCs w:val="28"/>
          <w:lang w:eastAsia="ru-RU"/>
        </w:rPr>
      </w:pPr>
      <w:r w:rsidRPr="00380C7D">
        <w:rPr>
          <w:rFonts w:ascii="Times New Roman" w:hAnsi="Times New Roman"/>
          <w:sz w:val="28"/>
          <w:szCs w:val="28"/>
          <w:lang w:eastAsia="ru-RU"/>
        </w:rPr>
        <w:t>(ГГУ)</w:t>
      </w:r>
    </w:p>
    <w:p w:rsidR="00DA68AA" w:rsidRPr="00380C7D" w:rsidRDefault="00DA68AA" w:rsidP="00380C7D">
      <w:pPr>
        <w:spacing w:after="0" w:line="240" w:lineRule="auto"/>
        <w:rPr>
          <w:rFonts w:ascii="Times New Roman" w:hAnsi="Times New Roman"/>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380C7D">
        <w:rPr>
          <w:rFonts w:ascii="Times New Roman" w:hAnsi="Times New Roman"/>
          <w:bCs/>
          <w:i/>
          <w:sz w:val="28"/>
          <w:szCs w:val="28"/>
          <w:lang w:eastAsia="ru-RU"/>
        </w:rPr>
        <w:t>Кафедра иностранных языков и речевой коммуникации</w:t>
      </w:r>
    </w:p>
    <w:p w:rsidR="00DA68AA" w:rsidRPr="00380C7D" w:rsidRDefault="00DA68AA" w:rsidP="00380C7D">
      <w:pPr>
        <w:tabs>
          <w:tab w:val="left" w:pos="680"/>
          <w:tab w:val="left" w:pos="851"/>
          <w:tab w:val="left" w:pos="6240"/>
        </w:tabs>
        <w:spacing w:after="0" w:line="240" w:lineRule="auto"/>
        <w:rPr>
          <w:rFonts w:ascii="Times New Roman" w:hAnsi="Times New Roman"/>
          <w:noProof/>
          <w:sz w:val="28"/>
          <w:szCs w:val="28"/>
          <w:lang w:eastAsia="ru-RU"/>
        </w:rPr>
      </w:pPr>
      <w:r w:rsidRPr="00380C7D">
        <w:rPr>
          <w:rFonts w:ascii="Times New Roman" w:hAnsi="Times New Roman"/>
          <w:noProof/>
          <w:sz w:val="28"/>
          <w:szCs w:val="28"/>
          <w:lang w:eastAsia="ru-RU"/>
        </w:rPr>
        <w:tab/>
      </w:r>
    </w:p>
    <w:p w:rsidR="00DA68AA" w:rsidRPr="00380C7D" w:rsidRDefault="00DA68AA" w:rsidP="00380C7D">
      <w:pPr>
        <w:tabs>
          <w:tab w:val="left" w:pos="680"/>
          <w:tab w:val="left" w:pos="851"/>
          <w:tab w:val="left" w:pos="6240"/>
        </w:tabs>
        <w:spacing w:after="0" w:line="240" w:lineRule="auto"/>
        <w:rPr>
          <w:rFonts w:ascii="Times New Roman" w:hAnsi="Times New Roman"/>
          <w:noProof/>
          <w:sz w:val="28"/>
          <w:szCs w:val="28"/>
          <w:lang w:eastAsia="ru-RU"/>
        </w:rPr>
      </w:pPr>
    </w:p>
    <w:p w:rsidR="00DA68AA" w:rsidRDefault="00DA68AA" w:rsidP="00380C7D">
      <w:pPr>
        <w:tabs>
          <w:tab w:val="left" w:pos="680"/>
          <w:tab w:val="left" w:pos="851"/>
          <w:tab w:val="left" w:pos="6240"/>
        </w:tabs>
        <w:spacing w:after="0" w:line="240" w:lineRule="auto"/>
        <w:rPr>
          <w:rFonts w:ascii="Times New Roman" w:hAnsi="Times New Roman"/>
          <w:sz w:val="28"/>
          <w:szCs w:val="28"/>
          <w:lang w:eastAsia="ru-RU"/>
        </w:rPr>
      </w:pPr>
    </w:p>
    <w:p w:rsidR="00DA68AA" w:rsidRDefault="00DA68AA" w:rsidP="00380C7D">
      <w:pPr>
        <w:tabs>
          <w:tab w:val="left" w:pos="680"/>
          <w:tab w:val="left" w:pos="851"/>
          <w:tab w:val="left" w:pos="6240"/>
        </w:tabs>
        <w:spacing w:after="0" w:line="240" w:lineRule="auto"/>
        <w:rPr>
          <w:rFonts w:ascii="Times New Roman" w:hAnsi="Times New Roman"/>
          <w:sz w:val="28"/>
          <w:szCs w:val="28"/>
          <w:lang w:eastAsia="ru-RU"/>
        </w:rPr>
      </w:pPr>
    </w:p>
    <w:p w:rsidR="00DA68AA" w:rsidRPr="00380C7D" w:rsidRDefault="00DA68AA" w:rsidP="00380C7D">
      <w:pPr>
        <w:tabs>
          <w:tab w:val="left" w:pos="680"/>
          <w:tab w:val="left" w:pos="851"/>
          <w:tab w:val="left" w:pos="6240"/>
        </w:tabs>
        <w:spacing w:after="0" w:line="240" w:lineRule="auto"/>
        <w:rPr>
          <w:rFonts w:ascii="Times New Roman" w:hAnsi="Times New Roman"/>
          <w:sz w:val="28"/>
          <w:szCs w:val="28"/>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bCs/>
          <w:sz w:val="28"/>
          <w:szCs w:val="28"/>
          <w:u w:val="single"/>
          <w:lang w:eastAsia="ru-RU"/>
        </w:rPr>
      </w:pPr>
      <w:r w:rsidRPr="00380C7D">
        <w:rPr>
          <w:rFonts w:ascii="Times New Roman" w:hAnsi="Times New Roman"/>
          <w:bCs/>
          <w:sz w:val="28"/>
          <w:szCs w:val="28"/>
          <w:u w:val="single"/>
          <w:lang w:eastAsia="ru-RU"/>
        </w:rPr>
        <w:t>Рабочая программа дисциплины</w:t>
      </w:r>
    </w:p>
    <w:p w:rsidR="00DA68AA" w:rsidRPr="00380C7D" w:rsidRDefault="00DA68AA" w:rsidP="00380C7D">
      <w:pPr>
        <w:tabs>
          <w:tab w:val="left" w:pos="680"/>
          <w:tab w:val="left" w:pos="851"/>
        </w:tabs>
        <w:spacing w:after="0" w:line="240" w:lineRule="auto"/>
        <w:jc w:val="center"/>
        <w:rPr>
          <w:rFonts w:ascii="Times New Roman" w:hAnsi="Times New Roman"/>
          <w:sz w:val="28"/>
          <w:szCs w:val="28"/>
          <w:lang w:eastAsia="ru-RU"/>
        </w:rPr>
      </w:pPr>
    </w:p>
    <w:p w:rsidR="00DA68AA" w:rsidRPr="00380C7D" w:rsidRDefault="00DA68AA" w:rsidP="00380C7D">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Методика обучения и воспитания (образование в области иностранного языка)</w:t>
      </w:r>
    </w:p>
    <w:p w:rsidR="00DA68AA" w:rsidRPr="00380C7D" w:rsidRDefault="00DA68AA"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A68AA" w:rsidRPr="00380C7D" w:rsidRDefault="00DA68AA" w:rsidP="00380C7D">
      <w:pPr>
        <w:widowControl w:val="0"/>
        <w:autoSpaceDE w:val="0"/>
        <w:autoSpaceDN w:val="0"/>
        <w:adjustRightInd w:val="0"/>
        <w:spacing w:after="0" w:line="240" w:lineRule="auto"/>
        <w:rPr>
          <w:rFonts w:ascii="Times New Roman" w:hAnsi="Times New Roman"/>
          <w:sz w:val="28"/>
          <w:szCs w:val="28"/>
          <w:vertAlign w:val="superscript"/>
          <w:lang w:eastAsia="ru-RU"/>
        </w:rPr>
      </w:pPr>
    </w:p>
    <w:p w:rsidR="00DA68AA" w:rsidRPr="00380C7D" w:rsidRDefault="00DA68AA"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A68AA" w:rsidRPr="00505A63" w:rsidTr="00380C7D">
        <w:trPr>
          <w:trHeight w:val="409"/>
        </w:trPr>
        <w:tc>
          <w:tcPr>
            <w:tcW w:w="3646" w:type="dxa"/>
          </w:tcPr>
          <w:p w:rsidR="00DA68AA" w:rsidRPr="00380C7D" w:rsidRDefault="00DA68AA" w:rsidP="00380C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380C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A68AA" w:rsidRPr="00380C7D" w:rsidRDefault="00DA68AA" w:rsidP="00380C7D">
            <w:pPr>
              <w:spacing w:after="0" w:line="240" w:lineRule="auto"/>
              <w:rPr>
                <w:rFonts w:ascii="Times New Roman" w:hAnsi="Times New Roman"/>
                <w:color w:val="000000"/>
                <w:sz w:val="28"/>
                <w:szCs w:val="28"/>
                <w:lang w:eastAsia="ru-RU"/>
              </w:rPr>
            </w:pPr>
            <w:r w:rsidRPr="00380C7D">
              <w:rPr>
                <w:rFonts w:ascii="Times New Roman" w:hAnsi="Times New Roman"/>
                <w:sz w:val="28"/>
                <w:szCs w:val="28"/>
                <w:lang w:eastAsia="ru-RU"/>
              </w:rPr>
              <w:t>44.03.01 Педагогическое образование</w:t>
            </w:r>
          </w:p>
        </w:tc>
      </w:tr>
      <w:tr w:rsidR="00DA68AA" w:rsidRPr="00505A63" w:rsidTr="00380C7D">
        <w:trPr>
          <w:trHeight w:val="402"/>
        </w:trPr>
        <w:tc>
          <w:tcPr>
            <w:tcW w:w="3646" w:type="dxa"/>
          </w:tcPr>
          <w:p w:rsidR="00C709FA" w:rsidRDefault="00C709FA" w:rsidP="00380C7D">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380C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709FA" w:rsidRDefault="00C709FA" w:rsidP="00380C7D">
            <w:pPr>
              <w:spacing w:after="0" w:line="240" w:lineRule="auto"/>
              <w:jc w:val="both"/>
              <w:rPr>
                <w:rFonts w:ascii="Times New Roman" w:hAnsi="Times New Roman"/>
                <w:sz w:val="28"/>
                <w:szCs w:val="28"/>
                <w:lang w:eastAsia="ru-RU"/>
              </w:rPr>
            </w:pPr>
          </w:p>
          <w:p w:rsidR="00DA68AA" w:rsidRPr="00380C7D" w:rsidRDefault="00DA68AA" w:rsidP="00380C7D">
            <w:pPr>
              <w:spacing w:after="0" w:line="240" w:lineRule="auto"/>
              <w:jc w:val="both"/>
              <w:rPr>
                <w:rFonts w:ascii="Times New Roman" w:hAnsi="Times New Roman"/>
                <w:sz w:val="28"/>
                <w:szCs w:val="28"/>
                <w:lang w:eastAsia="ru-RU"/>
              </w:rPr>
            </w:pPr>
            <w:r w:rsidRPr="00380C7D">
              <w:rPr>
                <w:rFonts w:ascii="Times New Roman" w:hAnsi="Times New Roman"/>
                <w:sz w:val="28"/>
                <w:szCs w:val="28"/>
                <w:lang w:eastAsia="ru-RU"/>
              </w:rPr>
              <w:t>Иностранный язык</w:t>
            </w:r>
          </w:p>
        </w:tc>
      </w:tr>
      <w:tr w:rsidR="00DA68AA" w:rsidRPr="00505A63" w:rsidTr="00380C7D">
        <w:tc>
          <w:tcPr>
            <w:tcW w:w="3646" w:type="dxa"/>
          </w:tcPr>
          <w:p w:rsidR="00DA68AA" w:rsidRPr="00380C7D" w:rsidRDefault="00DA68AA"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A68AA" w:rsidRPr="00505A63" w:rsidTr="00380C7D">
        <w:tc>
          <w:tcPr>
            <w:tcW w:w="3646" w:type="dxa"/>
          </w:tcPr>
          <w:p w:rsidR="00DA68AA" w:rsidRPr="00380C7D" w:rsidRDefault="00DA68AA"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380C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A68AA" w:rsidRPr="00380C7D" w:rsidRDefault="00DA68AA"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380C7D">
              <w:rPr>
                <w:rFonts w:ascii="Times New Roman" w:hAnsi="Times New Roman"/>
                <w:bCs/>
                <w:sz w:val="28"/>
                <w:szCs w:val="28"/>
                <w:lang w:eastAsia="ru-RU"/>
              </w:rPr>
              <w:t>бакалавр</w:t>
            </w:r>
          </w:p>
        </w:tc>
      </w:tr>
    </w:tbl>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709FA" w:rsidRDefault="00C709F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709FA" w:rsidRDefault="00C709F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380C7D">
        <w:rPr>
          <w:rFonts w:ascii="Times New Roman" w:hAnsi="Times New Roman"/>
          <w:bCs/>
          <w:sz w:val="28"/>
          <w:szCs w:val="28"/>
          <w:lang w:eastAsia="ru-RU"/>
        </w:rPr>
        <w:t>пос. Электроизолятор</w:t>
      </w:r>
    </w:p>
    <w:p w:rsidR="00DA68AA" w:rsidRPr="009052E9" w:rsidRDefault="001C4CEF"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val="en-US" w:eastAsia="ru-RU"/>
        </w:rPr>
        <w:t>202</w:t>
      </w:r>
      <w:r w:rsidR="009052E9">
        <w:rPr>
          <w:rFonts w:ascii="Times New Roman" w:hAnsi="Times New Roman"/>
          <w:bCs/>
          <w:sz w:val="28"/>
          <w:szCs w:val="28"/>
          <w:lang w:eastAsia="ru-RU"/>
        </w:rPr>
        <w:t>5</w:t>
      </w:r>
    </w:p>
    <w:p w:rsidR="00DA68AA"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A68AA" w:rsidRPr="00380C7D" w:rsidRDefault="00DA68AA"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A68AA" w:rsidRPr="00380C7D" w:rsidRDefault="00DA68AA" w:rsidP="00C709FA">
      <w:pPr>
        <w:tabs>
          <w:tab w:val="left" w:pos="680"/>
          <w:tab w:val="left" w:pos="851"/>
        </w:tabs>
        <w:spacing w:after="0" w:line="240" w:lineRule="auto"/>
        <w:jc w:val="both"/>
        <w:rPr>
          <w:rFonts w:ascii="Times New Roman" w:hAnsi="Times New Roman"/>
          <w:b/>
          <w:sz w:val="24"/>
          <w:szCs w:val="24"/>
          <w:lang w:eastAsia="ru-RU"/>
        </w:rPr>
      </w:pPr>
      <w:r w:rsidRPr="00380C7D">
        <w:rPr>
          <w:rFonts w:ascii="Times New Roman" w:hAnsi="Times New Roman"/>
          <w:sz w:val="24"/>
          <w:szCs w:val="24"/>
          <w:lang w:eastAsia="ru-RU"/>
        </w:rPr>
        <w:lastRenderedPageBreak/>
        <w:tab/>
        <w:t>Рабочая программа дисциплины «</w:t>
      </w:r>
      <w:r>
        <w:rPr>
          <w:rFonts w:ascii="Times New Roman" w:hAnsi="Times New Roman"/>
          <w:sz w:val="24"/>
          <w:szCs w:val="24"/>
          <w:lang w:eastAsia="ru-RU"/>
        </w:rPr>
        <w:t>Методика обучения и воспитания ( образование в области иностранного языка)</w:t>
      </w:r>
      <w:r w:rsidRPr="00380C7D">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380C7D">
        <w:rPr>
          <w:rFonts w:ascii="Times New Roman" w:hAnsi="Times New Roman"/>
          <w:color w:val="000000"/>
          <w:sz w:val="24"/>
          <w:szCs w:val="24"/>
          <w:lang w:eastAsia="ru-RU"/>
        </w:rPr>
        <w:t>Педагогическое образование</w:t>
      </w:r>
      <w:r w:rsidRPr="00380C7D">
        <w:rPr>
          <w:rFonts w:ascii="Times New Roman" w:hAnsi="Times New Roman"/>
          <w:sz w:val="24"/>
          <w:szCs w:val="24"/>
          <w:lang w:eastAsia="ru-RU"/>
        </w:rPr>
        <w:t>.</w:t>
      </w:r>
    </w:p>
    <w:p w:rsidR="00DA68AA" w:rsidRPr="00A16DA6" w:rsidRDefault="00DA68AA" w:rsidP="00C709FA">
      <w:pPr>
        <w:spacing w:after="0" w:line="240" w:lineRule="auto"/>
        <w:ind w:firstLine="709"/>
        <w:jc w:val="both"/>
        <w:rPr>
          <w:rFonts w:ascii="Times New Roman" w:hAnsi="Times New Roman"/>
          <w:sz w:val="24"/>
          <w:szCs w:val="24"/>
          <w:lang w:eastAsia="ru-RU"/>
        </w:rPr>
      </w:pPr>
      <w:r w:rsidRPr="00380C7D">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обязательной части Блока 1</w:t>
      </w:r>
      <w:r w:rsidRPr="00A16DA6">
        <w:rPr>
          <w:rFonts w:ascii="Times New Roman" w:hAnsi="Times New Roman"/>
          <w:sz w:val="24"/>
          <w:szCs w:val="24"/>
          <w:lang w:eastAsia="ru-RU"/>
        </w:rPr>
        <w:t xml:space="preserve">«Дисциплины (модули)» учебного плана. </w:t>
      </w:r>
    </w:p>
    <w:p w:rsidR="00DA68AA" w:rsidRPr="00DD192C" w:rsidRDefault="00DA68AA" w:rsidP="00C709FA">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DA68AA" w:rsidRDefault="00DA68AA" w:rsidP="00C709FA">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68AA" w:rsidRPr="00380C7D" w:rsidRDefault="009052E9" w:rsidP="00380C7D">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DA68AA" w:rsidRPr="00380C7D">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DA68AA" w:rsidRPr="00505A63" w:rsidTr="00380C7D">
        <w:tc>
          <w:tcPr>
            <w:tcW w:w="2158"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Компетенция</w:t>
            </w:r>
          </w:p>
        </w:tc>
        <w:tc>
          <w:tcPr>
            <w:tcW w:w="2977"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Индикаторы достижения компетенций</w:t>
            </w:r>
          </w:p>
        </w:tc>
        <w:tc>
          <w:tcPr>
            <w:tcW w:w="4536" w:type="dxa"/>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Планируемые результаты обучения по дисциплине</w:t>
            </w:r>
          </w:p>
        </w:tc>
      </w:tr>
      <w:tr w:rsidR="00DA68AA" w:rsidRPr="00505A63" w:rsidTr="00380C7D">
        <w:tc>
          <w:tcPr>
            <w:tcW w:w="2158"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ОПК-2   </w:t>
            </w:r>
            <w:r w:rsidRPr="00505A63">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DA68AA" w:rsidRPr="00380C7D" w:rsidRDefault="00DA68AA" w:rsidP="00380C7D">
            <w:pPr>
              <w:spacing w:after="0" w:line="240" w:lineRule="auto"/>
              <w:jc w:val="center"/>
              <w:rPr>
                <w:rFonts w:ascii="Times New Roman" w:hAnsi="Times New Roman"/>
                <w:sz w:val="24"/>
                <w:szCs w:val="24"/>
                <w:lang w:eastAsia="ru-RU"/>
              </w:rPr>
            </w:pPr>
          </w:p>
        </w:tc>
        <w:tc>
          <w:tcPr>
            <w:tcW w:w="2977" w:type="dxa"/>
          </w:tcPr>
          <w:p w:rsidR="00DA68AA" w:rsidRPr="002C110B" w:rsidRDefault="00DA68AA" w:rsidP="002C110B">
            <w:pPr>
              <w:spacing w:after="0" w:line="240" w:lineRule="auto"/>
              <w:rPr>
                <w:rFonts w:ascii="Times New Roman" w:hAnsi="Times New Roman"/>
                <w:color w:val="000000"/>
                <w:sz w:val="24"/>
                <w:szCs w:val="24"/>
                <w:lang w:eastAsia="ru-RU"/>
              </w:rPr>
            </w:pPr>
            <w:r>
              <w:rPr>
                <w:rFonts w:ascii="yandex-sans" w:hAnsi="yandex-sans"/>
                <w:color w:val="000000"/>
                <w:sz w:val="24"/>
                <w:szCs w:val="24"/>
                <w:lang w:eastAsia="ru-RU"/>
              </w:rPr>
              <w:t xml:space="preserve">ОПК-2 </w:t>
            </w:r>
            <w:r w:rsidRPr="002C110B">
              <w:rPr>
                <w:rFonts w:ascii="Times New Roman" w:hAnsi="Times New Roman"/>
                <w:color w:val="000000"/>
                <w:sz w:val="24"/>
                <w:szCs w:val="24"/>
                <w:lang w:eastAsia="ru-RU"/>
              </w:rPr>
              <w:t>Знает: историю, закономерности и принципы построения 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функционирования образовательных</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систем, роль и место образования 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жизни личности и общества; основы</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дидактики, основные </w:t>
            </w:r>
            <w:proofErr w:type="spellStart"/>
            <w:r w:rsidRPr="002C110B">
              <w:rPr>
                <w:rFonts w:ascii="Times New Roman" w:hAnsi="Times New Roman"/>
                <w:color w:val="000000"/>
                <w:sz w:val="24"/>
                <w:szCs w:val="24"/>
                <w:lang w:eastAsia="ru-RU"/>
              </w:rPr>
              <w:t>принципы</w:t>
            </w:r>
            <w:r>
              <w:rPr>
                <w:rFonts w:ascii="Times New Roman" w:hAnsi="Times New Roman"/>
                <w:color w:val="000000"/>
                <w:sz w:val="24"/>
                <w:szCs w:val="24"/>
                <w:lang w:eastAsia="ru-RU"/>
              </w:rPr>
              <w:t>д</w:t>
            </w:r>
            <w:r w:rsidRPr="002C110B">
              <w:rPr>
                <w:rFonts w:ascii="Times New Roman" w:hAnsi="Times New Roman"/>
                <w:color w:val="000000"/>
                <w:sz w:val="24"/>
                <w:szCs w:val="24"/>
                <w:lang w:eastAsia="ru-RU"/>
              </w:rPr>
              <w:t>еятельностного</w:t>
            </w:r>
            <w:proofErr w:type="spellEnd"/>
            <w:r w:rsidRPr="002C110B">
              <w:rPr>
                <w:rFonts w:ascii="Times New Roman" w:hAnsi="Times New Roman"/>
                <w:color w:val="000000"/>
                <w:sz w:val="24"/>
                <w:szCs w:val="24"/>
                <w:lang w:eastAsia="ru-RU"/>
              </w:rPr>
              <w:t xml:space="preserve"> подхода, виды </w:t>
            </w:r>
            <w:proofErr w:type="spellStart"/>
            <w:r w:rsidRPr="002C110B">
              <w:rPr>
                <w:rFonts w:ascii="Times New Roman" w:hAnsi="Times New Roman"/>
                <w:color w:val="000000"/>
                <w:sz w:val="24"/>
                <w:szCs w:val="24"/>
                <w:lang w:eastAsia="ru-RU"/>
              </w:rPr>
              <w:t>иприемы</w:t>
            </w:r>
            <w:proofErr w:type="spellEnd"/>
            <w:r w:rsidRPr="002C110B">
              <w:rPr>
                <w:rFonts w:ascii="Times New Roman" w:hAnsi="Times New Roman"/>
                <w:color w:val="000000"/>
                <w:sz w:val="24"/>
                <w:szCs w:val="24"/>
                <w:lang w:eastAsia="ru-RU"/>
              </w:rPr>
              <w:t xml:space="preserve"> современных</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технологий; пути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достижения образовательных</w:t>
            </w:r>
          </w:p>
          <w:p w:rsidR="00DA68AA" w:rsidRPr="00380C7D" w:rsidRDefault="00DA68AA" w:rsidP="002C110B">
            <w:pPr>
              <w:shd w:val="clear" w:color="auto" w:fill="FFFFFF"/>
              <w:spacing w:after="0" w:line="240" w:lineRule="auto"/>
              <w:rPr>
                <w:rFonts w:ascii="yandex-sans" w:hAnsi="yandex-sans"/>
                <w:color w:val="000000"/>
                <w:sz w:val="24"/>
                <w:szCs w:val="24"/>
                <w:lang w:eastAsia="ru-RU"/>
              </w:rPr>
            </w:pPr>
            <w:r w:rsidRPr="002C110B">
              <w:rPr>
                <w:rFonts w:ascii="Times New Roman" w:hAnsi="Times New Roman"/>
                <w:color w:val="000000"/>
                <w:sz w:val="24"/>
                <w:szCs w:val="24"/>
                <w:lang w:eastAsia="ru-RU"/>
              </w:rPr>
              <w:t>результатов в области ИКТ</w:t>
            </w:r>
          </w:p>
        </w:tc>
        <w:tc>
          <w:tcPr>
            <w:tcW w:w="4536" w:type="dxa"/>
          </w:tcPr>
          <w:p w:rsidR="00DA68AA" w:rsidRPr="002C110B" w:rsidRDefault="00DA68AA" w:rsidP="002C110B">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Знает </w:t>
            </w:r>
            <w:r w:rsidRPr="002C110B">
              <w:rPr>
                <w:rFonts w:ascii="Times New Roman" w:hAnsi="Times New Roman"/>
                <w:color w:val="000000"/>
                <w:sz w:val="24"/>
                <w:szCs w:val="24"/>
                <w:lang w:eastAsia="ru-RU"/>
              </w:rPr>
              <w:t xml:space="preserve">разработки </w:t>
            </w:r>
            <w:proofErr w:type="spellStart"/>
            <w:r w:rsidRPr="002C110B">
              <w:rPr>
                <w:rFonts w:ascii="Times New Roman" w:hAnsi="Times New Roman"/>
                <w:color w:val="000000"/>
                <w:sz w:val="24"/>
                <w:szCs w:val="24"/>
                <w:lang w:eastAsia="ru-RU"/>
              </w:rPr>
              <w:t>иреализации</w:t>
            </w:r>
            <w:proofErr w:type="spellEnd"/>
            <w:r w:rsidRPr="002C110B">
              <w:rPr>
                <w:rFonts w:ascii="Times New Roman" w:hAnsi="Times New Roman"/>
                <w:color w:val="000000"/>
                <w:sz w:val="24"/>
                <w:szCs w:val="24"/>
                <w:lang w:eastAsia="ru-RU"/>
              </w:rPr>
              <w:t xml:space="preserve"> программ </w:t>
            </w:r>
            <w:proofErr w:type="spellStart"/>
            <w:r w:rsidRPr="002C110B">
              <w:rPr>
                <w:rFonts w:ascii="Times New Roman" w:hAnsi="Times New Roman"/>
                <w:color w:val="000000"/>
                <w:sz w:val="24"/>
                <w:szCs w:val="24"/>
                <w:lang w:eastAsia="ru-RU"/>
              </w:rPr>
              <w:t>учебныхдисциплин</w:t>
            </w:r>
            <w:proofErr w:type="spellEnd"/>
            <w:r w:rsidRPr="002C110B">
              <w:rPr>
                <w:rFonts w:ascii="Times New Roman" w:hAnsi="Times New Roman"/>
                <w:color w:val="000000"/>
                <w:sz w:val="24"/>
                <w:szCs w:val="24"/>
                <w:lang w:eastAsia="ru-RU"/>
              </w:rPr>
              <w:t xml:space="preserve"> в рамках основной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общеобразовательной программы;</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средствами формирования умений,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связанных с информационно-коммуникационными технологиями</w:t>
            </w:r>
          </w:p>
          <w:p w:rsidR="00DA68AA" w:rsidRPr="00380C7D" w:rsidRDefault="00DA68AA" w:rsidP="00D14BEE">
            <w:pPr>
              <w:spacing w:after="0" w:line="240" w:lineRule="auto"/>
              <w:rPr>
                <w:rFonts w:ascii="Times New Roman" w:hAnsi="Times New Roman"/>
                <w:sz w:val="24"/>
                <w:szCs w:val="24"/>
                <w:lang w:eastAsia="ru-RU"/>
              </w:rPr>
            </w:pPr>
            <w:r w:rsidRPr="002C110B">
              <w:rPr>
                <w:rFonts w:ascii="Times New Roman" w:hAnsi="Times New Roman"/>
                <w:color w:val="000000"/>
                <w:sz w:val="24"/>
                <w:szCs w:val="24"/>
                <w:lang w:eastAsia="ru-RU"/>
              </w:rPr>
              <w:t xml:space="preserve">(далее – ИКТ); </w:t>
            </w:r>
            <w:proofErr w:type="spellStart"/>
            <w:r w:rsidRPr="002C110B">
              <w:rPr>
                <w:rFonts w:ascii="Times New Roman" w:hAnsi="Times New Roman"/>
                <w:color w:val="000000"/>
                <w:sz w:val="24"/>
                <w:szCs w:val="24"/>
                <w:lang w:eastAsia="ru-RU"/>
              </w:rPr>
              <w:t>действиямиреализации</w:t>
            </w:r>
            <w:proofErr w:type="spellEnd"/>
            <w:r w:rsidRPr="002C110B">
              <w:rPr>
                <w:rFonts w:ascii="Times New Roman" w:hAnsi="Times New Roman"/>
                <w:color w:val="000000"/>
                <w:sz w:val="24"/>
                <w:szCs w:val="24"/>
                <w:lang w:eastAsia="ru-RU"/>
              </w:rPr>
              <w:t xml:space="preserve"> ИКТ: на </w:t>
            </w:r>
            <w:proofErr w:type="spellStart"/>
            <w:r w:rsidRPr="002C110B">
              <w:rPr>
                <w:rFonts w:ascii="Times New Roman" w:hAnsi="Times New Roman"/>
                <w:color w:val="000000"/>
                <w:sz w:val="24"/>
                <w:szCs w:val="24"/>
                <w:lang w:eastAsia="ru-RU"/>
              </w:rPr>
              <w:t>уровнепользователя</w:t>
            </w:r>
            <w:proofErr w:type="spellEnd"/>
            <w:r w:rsidRPr="002C110B">
              <w:rPr>
                <w:rFonts w:ascii="Times New Roman" w:hAnsi="Times New Roman"/>
                <w:color w:val="000000"/>
                <w:sz w:val="24"/>
                <w:szCs w:val="24"/>
                <w:lang w:eastAsia="ru-RU"/>
              </w:rPr>
              <w:t xml:space="preserve">, на </w:t>
            </w:r>
            <w:proofErr w:type="spellStart"/>
            <w:r w:rsidRPr="002C110B">
              <w:rPr>
                <w:rFonts w:ascii="Times New Roman" w:hAnsi="Times New Roman"/>
                <w:color w:val="000000"/>
                <w:sz w:val="24"/>
                <w:szCs w:val="24"/>
                <w:lang w:eastAsia="ru-RU"/>
              </w:rPr>
              <w:t>общепедагогическомуровне</w:t>
            </w:r>
            <w:proofErr w:type="spellEnd"/>
            <w:r w:rsidRPr="002C110B">
              <w:rPr>
                <w:rFonts w:ascii="Times New Roman" w:hAnsi="Times New Roman"/>
                <w:color w:val="000000"/>
                <w:sz w:val="24"/>
                <w:szCs w:val="24"/>
                <w:lang w:eastAsia="ru-RU"/>
              </w:rPr>
              <w:t>; на уровне преподаваемого(</w:t>
            </w:r>
            <w:proofErr w:type="spellStart"/>
            <w:r w:rsidRPr="002C110B">
              <w:rPr>
                <w:rFonts w:ascii="Times New Roman" w:hAnsi="Times New Roman"/>
                <w:color w:val="000000"/>
                <w:sz w:val="24"/>
                <w:szCs w:val="24"/>
                <w:lang w:eastAsia="ru-RU"/>
              </w:rPr>
              <w:t>ых</w:t>
            </w:r>
            <w:proofErr w:type="spellEnd"/>
            <w:r w:rsidRPr="002C110B">
              <w:rPr>
                <w:rFonts w:ascii="Times New Roman" w:hAnsi="Times New Roman"/>
                <w:color w:val="000000"/>
                <w:sz w:val="24"/>
                <w:szCs w:val="24"/>
                <w:lang w:eastAsia="ru-RU"/>
              </w:rPr>
              <w:t>) предметов (</w:t>
            </w:r>
            <w:proofErr w:type="spellStart"/>
            <w:r w:rsidRPr="002C110B">
              <w:rPr>
                <w:rFonts w:ascii="Times New Roman" w:hAnsi="Times New Roman"/>
                <w:color w:val="000000"/>
                <w:sz w:val="24"/>
                <w:szCs w:val="24"/>
                <w:lang w:eastAsia="ru-RU"/>
              </w:rPr>
              <w:t>отражающаяпрофессиональную</w:t>
            </w:r>
            <w:proofErr w:type="spellEnd"/>
            <w:r w:rsidRPr="002C110B">
              <w:rPr>
                <w:rFonts w:ascii="Times New Roman" w:hAnsi="Times New Roman"/>
                <w:color w:val="000000"/>
                <w:sz w:val="24"/>
                <w:szCs w:val="24"/>
                <w:lang w:eastAsia="ru-RU"/>
              </w:rPr>
              <w:t xml:space="preserve"> ИКТ компетентность </w:t>
            </w:r>
            <w:proofErr w:type="spellStart"/>
            <w:r w:rsidRPr="002C110B">
              <w:rPr>
                <w:rFonts w:ascii="Times New Roman" w:hAnsi="Times New Roman"/>
                <w:color w:val="000000"/>
                <w:sz w:val="24"/>
                <w:szCs w:val="24"/>
                <w:lang w:eastAsia="ru-RU"/>
              </w:rPr>
              <w:t>соответствующейобласти</w:t>
            </w:r>
            <w:proofErr w:type="spellEnd"/>
            <w:r w:rsidRPr="002C110B">
              <w:rPr>
                <w:rFonts w:ascii="Times New Roman" w:hAnsi="Times New Roman"/>
                <w:color w:val="000000"/>
                <w:sz w:val="24"/>
                <w:szCs w:val="24"/>
                <w:lang w:eastAsia="ru-RU"/>
              </w:rPr>
              <w:t xml:space="preserve"> человеческой деятельности)</w:t>
            </w:r>
          </w:p>
        </w:tc>
      </w:tr>
      <w:tr w:rsidR="00DA68AA" w:rsidRPr="00505A63" w:rsidTr="00380C7D">
        <w:tc>
          <w:tcPr>
            <w:tcW w:w="2158"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977" w:type="dxa"/>
          </w:tcPr>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ОПК-3.1. Знает психологические 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педагогические принципы организации совместной и индивидуальной учебной и воспитательной деятельности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обучающихся / воспитанников, в том</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числе с особыми образовательными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потребностями; основные</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закономерности возрастного развития.</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ОПК-3.2. Умеет выбирать формы, методы и средства организации совместной и индивидуальной учебной и воспитательной деятельности обучающихся / воспитанников, с учетом</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возрастных особенностей,</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образовательных потребностей в</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соответствии с требованиями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федеральных государственных</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образовательных стандартов, требованиями инклюзивного образования.</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ОПК-3.3. Владеет технологиями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организации совместной 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индивидуальной учебной и воспитательной деятельности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обучающихся / воспитанников, в том</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числе с особыми образовательными</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потребностями, в соответствии с</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требованиями федеральных</w:t>
            </w:r>
          </w:p>
          <w:p w:rsidR="00DA68AA" w:rsidRPr="00380C7D" w:rsidRDefault="00DA68AA" w:rsidP="00380C7D">
            <w:pPr>
              <w:shd w:val="clear" w:color="auto" w:fill="FFFFFF"/>
              <w:spacing w:after="0" w:line="240" w:lineRule="auto"/>
              <w:rPr>
                <w:rFonts w:ascii="yandex-sans" w:hAnsi="yandex-sans"/>
                <w:color w:val="000000"/>
                <w:sz w:val="24"/>
                <w:szCs w:val="24"/>
                <w:lang w:eastAsia="ru-RU"/>
              </w:rPr>
            </w:pPr>
            <w:r w:rsidRPr="00380C7D">
              <w:rPr>
                <w:rFonts w:ascii="yandex-sans" w:hAnsi="yandex-sans"/>
                <w:color w:val="000000"/>
                <w:sz w:val="24"/>
                <w:szCs w:val="24"/>
                <w:lang w:eastAsia="ru-RU"/>
              </w:rPr>
              <w:t>государственных образовательных стандартов, требованиями инклюзивного</w:t>
            </w:r>
          </w:p>
          <w:p w:rsidR="00DA68AA" w:rsidRPr="00380C7D" w:rsidRDefault="00DA68AA" w:rsidP="00380C7D">
            <w:pPr>
              <w:shd w:val="clear" w:color="auto" w:fill="FFFFFF"/>
              <w:spacing w:after="0" w:line="240" w:lineRule="auto"/>
              <w:rPr>
                <w:rFonts w:ascii="Times New Roman" w:hAnsi="Times New Roman"/>
                <w:sz w:val="24"/>
                <w:szCs w:val="24"/>
                <w:lang w:eastAsia="ru-RU"/>
              </w:rPr>
            </w:pPr>
            <w:r w:rsidRPr="00380C7D">
              <w:rPr>
                <w:rFonts w:ascii="yandex-sans" w:hAnsi="yandex-sans"/>
                <w:color w:val="000000"/>
                <w:sz w:val="24"/>
                <w:szCs w:val="24"/>
                <w:lang w:eastAsia="ru-RU"/>
              </w:rPr>
              <w:t>образования.</w:t>
            </w:r>
          </w:p>
        </w:tc>
        <w:tc>
          <w:tcPr>
            <w:tcW w:w="4536"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Умеет: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Владеет: методами (первичного) выявления детей с особыми образовательными потребностями (</w:t>
            </w:r>
            <w:proofErr w:type="spellStart"/>
            <w:r w:rsidRPr="00380C7D">
              <w:rPr>
                <w:rFonts w:ascii="Times New Roman" w:hAnsi="Times New Roman"/>
                <w:sz w:val="24"/>
                <w:szCs w:val="24"/>
                <w:lang w:eastAsia="ru-RU"/>
              </w:rPr>
              <w:t>аутисты</w:t>
            </w:r>
            <w:proofErr w:type="spellEnd"/>
            <w:r w:rsidRPr="00380C7D">
              <w:rPr>
                <w:rFonts w:ascii="Times New Roman" w:hAnsi="Times New Roman"/>
                <w:sz w:val="24"/>
                <w:szCs w:val="24"/>
                <w:lang w:eastAsia="ru-RU"/>
              </w:rPr>
              <w:t xml:space="preserve">, дети с синдромом дефицита внимания и </w:t>
            </w:r>
            <w:proofErr w:type="spellStart"/>
            <w:r w:rsidRPr="00380C7D">
              <w:rPr>
                <w:rFonts w:ascii="Times New Roman" w:hAnsi="Times New Roman"/>
                <w:sz w:val="24"/>
                <w:szCs w:val="24"/>
                <w:lang w:eastAsia="ru-RU"/>
              </w:rPr>
              <w:t>гиперактивностью</w:t>
            </w:r>
            <w:proofErr w:type="spellEnd"/>
            <w:r w:rsidRPr="00380C7D">
              <w:rPr>
                <w:rFonts w:ascii="Times New Roman" w:hAnsi="Times New Roman"/>
                <w:sz w:val="24"/>
                <w:szCs w:val="24"/>
                <w:lang w:eastAsia="ru-RU"/>
              </w:rPr>
              <w:t xml:space="preserve"> и др.); действиями оказания адресной помощи обучающимся</w:t>
            </w:r>
          </w:p>
        </w:tc>
      </w:tr>
      <w:tr w:rsidR="00DA68AA" w:rsidRPr="00505A63" w:rsidTr="00380C7D">
        <w:tc>
          <w:tcPr>
            <w:tcW w:w="2158" w:type="dxa"/>
          </w:tcPr>
          <w:p w:rsidR="00DA68AA" w:rsidRPr="00380C7D" w:rsidRDefault="00DA68AA" w:rsidP="002C11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ОПК-5 </w:t>
            </w:r>
            <w:r w:rsidRPr="002C110B">
              <w:rPr>
                <w:rFonts w:ascii="Times New Roman" w:hAnsi="Times New Roman"/>
                <w:sz w:val="24"/>
                <w:szCs w:val="24"/>
                <w:lang w:eastAsia="ru-RU"/>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2977" w:type="dxa"/>
          </w:tcPr>
          <w:p w:rsidR="00DA68AA" w:rsidRPr="002C110B" w:rsidRDefault="00DA68AA" w:rsidP="002C110B">
            <w:pPr>
              <w:spacing w:after="0" w:line="240" w:lineRule="auto"/>
              <w:rPr>
                <w:rFonts w:ascii="Times New Roman" w:hAnsi="Times New Roman"/>
                <w:color w:val="000000"/>
                <w:sz w:val="24"/>
                <w:szCs w:val="24"/>
                <w:lang w:eastAsia="ru-RU"/>
              </w:rPr>
            </w:pPr>
            <w:r>
              <w:rPr>
                <w:rFonts w:ascii="yandex-sans" w:hAnsi="yandex-sans"/>
                <w:color w:val="000000"/>
                <w:sz w:val="24"/>
                <w:szCs w:val="24"/>
                <w:lang w:eastAsia="ru-RU"/>
              </w:rPr>
              <w:t xml:space="preserve">ОПК-5.1 </w:t>
            </w:r>
            <w:r w:rsidRPr="002C110B">
              <w:rPr>
                <w:rFonts w:ascii="Times New Roman" w:hAnsi="Times New Roman"/>
                <w:color w:val="000000"/>
                <w:sz w:val="24"/>
                <w:szCs w:val="24"/>
                <w:lang w:eastAsia="ru-RU"/>
              </w:rPr>
              <w:t>Знает: принципы организации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контроля и оценивания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результатов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обучающихся; специальные</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технологии и методы, позволяющие</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проводить коррекционно-развивающую работу с</w:t>
            </w:r>
          </w:p>
          <w:p w:rsidR="00DA68AA" w:rsidRDefault="00DA68AA" w:rsidP="002C110B">
            <w:pPr>
              <w:shd w:val="clear" w:color="auto" w:fill="FFFFFF"/>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неуспевающими обучающимися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ОПК-5.2.</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Умеет: применять инструментарий,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методы диагностики и </w:t>
            </w:r>
            <w:proofErr w:type="spellStart"/>
            <w:r w:rsidRPr="002C110B">
              <w:rPr>
                <w:rFonts w:ascii="Times New Roman" w:hAnsi="Times New Roman"/>
                <w:color w:val="000000"/>
                <w:sz w:val="24"/>
                <w:szCs w:val="24"/>
                <w:lang w:eastAsia="ru-RU"/>
              </w:rPr>
              <w:t>оценкипоказателей</w:t>
            </w:r>
            <w:proofErr w:type="spellEnd"/>
            <w:r w:rsidRPr="002C110B">
              <w:rPr>
                <w:rFonts w:ascii="Times New Roman" w:hAnsi="Times New Roman"/>
                <w:color w:val="000000"/>
                <w:sz w:val="24"/>
                <w:szCs w:val="24"/>
                <w:lang w:eastAsia="ru-RU"/>
              </w:rPr>
              <w:t xml:space="preserve"> уровня и динамики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развития обучающихся; </w:t>
            </w:r>
            <w:proofErr w:type="spellStart"/>
            <w:r w:rsidRPr="002C110B">
              <w:rPr>
                <w:rFonts w:ascii="Times New Roman" w:hAnsi="Times New Roman"/>
                <w:color w:val="000000"/>
                <w:sz w:val="24"/>
                <w:szCs w:val="24"/>
                <w:lang w:eastAsia="ru-RU"/>
              </w:rPr>
              <w:t>проводитьпедагогическую</w:t>
            </w:r>
            <w:proofErr w:type="spellEnd"/>
            <w:r w:rsidRPr="002C110B">
              <w:rPr>
                <w:rFonts w:ascii="Times New Roman" w:hAnsi="Times New Roman"/>
                <w:color w:val="000000"/>
                <w:sz w:val="24"/>
                <w:szCs w:val="24"/>
                <w:lang w:eastAsia="ru-RU"/>
              </w:rPr>
              <w:t xml:space="preserve"> диагностику</w:t>
            </w:r>
          </w:p>
          <w:p w:rsidR="00DA68AA" w:rsidRPr="00380C7D" w:rsidRDefault="00DA68AA" w:rsidP="002C110B">
            <w:pPr>
              <w:shd w:val="clear" w:color="auto" w:fill="FFFFFF"/>
              <w:spacing w:after="0" w:line="240" w:lineRule="auto"/>
              <w:rPr>
                <w:rFonts w:ascii="Times New Roman" w:hAnsi="Times New Roman"/>
                <w:sz w:val="24"/>
                <w:szCs w:val="24"/>
                <w:lang w:eastAsia="ru-RU"/>
              </w:rPr>
            </w:pPr>
            <w:r w:rsidRPr="002C110B">
              <w:rPr>
                <w:rFonts w:ascii="Times New Roman" w:hAnsi="Times New Roman"/>
                <w:color w:val="000000"/>
                <w:sz w:val="24"/>
                <w:szCs w:val="24"/>
                <w:lang w:eastAsia="ru-RU"/>
              </w:rPr>
              <w:t>неуспеваемости обучающихся</w:t>
            </w:r>
          </w:p>
        </w:tc>
        <w:tc>
          <w:tcPr>
            <w:tcW w:w="4536" w:type="dxa"/>
          </w:tcPr>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Знает: принципы организации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контроля и оценивания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результатов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обучающихся; специальные</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технологии и методы, позволяющие</w:t>
            </w:r>
          </w:p>
          <w:p w:rsidR="00DA68AA" w:rsidRDefault="00DA68AA" w:rsidP="00D14BEE">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проводить коррекционно-развивающую работу </w:t>
            </w:r>
            <w:proofErr w:type="spellStart"/>
            <w:r w:rsidRPr="002C110B">
              <w:rPr>
                <w:rFonts w:ascii="Times New Roman" w:hAnsi="Times New Roman"/>
                <w:color w:val="000000"/>
                <w:sz w:val="24"/>
                <w:szCs w:val="24"/>
                <w:lang w:eastAsia="ru-RU"/>
              </w:rPr>
              <w:t>снеуспевающими</w:t>
            </w:r>
            <w:proofErr w:type="spellEnd"/>
            <w:r w:rsidRPr="002C110B">
              <w:rPr>
                <w:rFonts w:ascii="Times New Roman" w:hAnsi="Times New Roman"/>
                <w:color w:val="000000"/>
                <w:sz w:val="24"/>
                <w:szCs w:val="24"/>
                <w:lang w:eastAsia="ru-RU"/>
              </w:rPr>
              <w:t xml:space="preserve"> обучающимися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Умеет: применять инструментарий,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методы диагностики и оценки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показателей уровня и динамики</w:t>
            </w:r>
          </w:p>
          <w:p w:rsidR="00DA68AA"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 xml:space="preserve">развития обучающихся; </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Владеет: действиями применения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методов контроля и оценки</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образовательных результатов</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(личностных, предметных,</w:t>
            </w:r>
          </w:p>
          <w:p w:rsidR="00DA68AA" w:rsidRPr="002C110B" w:rsidRDefault="00DA68AA" w:rsidP="002C110B">
            <w:pPr>
              <w:spacing w:after="0" w:line="240" w:lineRule="auto"/>
              <w:rPr>
                <w:rFonts w:ascii="Times New Roman" w:hAnsi="Times New Roman"/>
                <w:color w:val="000000"/>
                <w:sz w:val="24"/>
                <w:szCs w:val="24"/>
                <w:lang w:eastAsia="ru-RU"/>
              </w:rPr>
            </w:pPr>
            <w:proofErr w:type="spellStart"/>
            <w:r w:rsidRPr="002C110B">
              <w:rPr>
                <w:rFonts w:ascii="Times New Roman" w:hAnsi="Times New Roman"/>
                <w:color w:val="000000"/>
                <w:sz w:val="24"/>
                <w:szCs w:val="24"/>
                <w:lang w:eastAsia="ru-RU"/>
              </w:rPr>
              <w:t>метапредметных</w:t>
            </w:r>
            <w:proofErr w:type="spellEnd"/>
            <w:r w:rsidRPr="002C110B">
              <w:rPr>
                <w:rFonts w:ascii="Times New Roman" w:hAnsi="Times New Roman"/>
                <w:color w:val="000000"/>
                <w:sz w:val="24"/>
                <w:szCs w:val="24"/>
                <w:lang w:eastAsia="ru-RU"/>
              </w:rPr>
              <w:t>) обучающихся;</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Действиями освоения и адекватного</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применения специальных технологий</w:t>
            </w:r>
          </w:p>
          <w:p w:rsidR="00DA68AA" w:rsidRPr="002C110B" w:rsidRDefault="00DA68AA" w:rsidP="002C110B">
            <w:pPr>
              <w:spacing w:after="0" w:line="240" w:lineRule="auto"/>
              <w:rPr>
                <w:rFonts w:ascii="Times New Roman" w:hAnsi="Times New Roman"/>
                <w:color w:val="000000"/>
                <w:sz w:val="24"/>
                <w:szCs w:val="24"/>
                <w:lang w:eastAsia="ru-RU"/>
              </w:rPr>
            </w:pPr>
            <w:r w:rsidRPr="002C110B">
              <w:rPr>
                <w:rFonts w:ascii="Times New Roman" w:hAnsi="Times New Roman"/>
                <w:color w:val="000000"/>
                <w:sz w:val="24"/>
                <w:szCs w:val="24"/>
                <w:lang w:eastAsia="ru-RU"/>
              </w:rPr>
              <w:t>и методов, позволяющих проводить</w:t>
            </w:r>
          </w:p>
          <w:p w:rsidR="00DA68AA" w:rsidRPr="00380C7D" w:rsidRDefault="00DA68AA" w:rsidP="002C110B">
            <w:pPr>
              <w:autoSpaceDE w:val="0"/>
              <w:autoSpaceDN w:val="0"/>
              <w:adjustRightInd w:val="0"/>
              <w:spacing w:after="0" w:line="240" w:lineRule="auto"/>
              <w:rPr>
                <w:rFonts w:ascii="Times New Roman" w:hAnsi="Times New Roman"/>
                <w:sz w:val="24"/>
                <w:szCs w:val="24"/>
                <w:lang w:eastAsia="ru-RU"/>
              </w:rPr>
            </w:pPr>
            <w:r w:rsidRPr="002C110B">
              <w:rPr>
                <w:rFonts w:ascii="Times New Roman" w:hAnsi="Times New Roman"/>
                <w:color w:val="000000"/>
                <w:sz w:val="24"/>
                <w:szCs w:val="24"/>
                <w:lang w:eastAsia="ru-RU"/>
              </w:rPr>
              <w:t>коррекционно-развивающую работу с неуспевающими обучающимися</w:t>
            </w:r>
          </w:p>
        </w:tc>
      </w:tr>
      <w:tr w:rsidR="00DA68AA" w:rsidRPr="00505A63" w:rsidTr="00380C7D">
        <w:tc>
          <w:tcPr>
            <w:tcW w:w="2158" w:type="dxa"/>
          </w:tcPr>
          <w:p w:rsidR="00DA68AA" w:rsidRPr="00505A63" w:rsidRDefault="00DA68AA" w:rsidP="001346CB">
            <w:pPr>
              <w:spacing w:line="240" w:lineRule="auto"/>
              <w:rPr>
                <w:rFonts w:ascii="Times New Roman" w:hAnsi="Times New Roman"/>
                <w:sz w:val="24"/>
                <w:szCs w:val="24"/>
              </w:rPr>
            </w:pPr>
            <w:r w:rsidRPr="00505A63">
              <w:rPr>
                <w:rFonts w:ascii="Times New Roman" w:hAnsi="Times New Roman"/>
                <w:sz w:val="24"/>
                <w:szCs w:val="24"/>
              </w:rPr>
              <w:t xml:space="preserve">ОПК-7. Способен взаимодействовать с участниками образовательных отношений в рамках реализации образовательных программ </w:t>
            </w:r>
          </w:p>
        </w:tc>
        <w:tc>
          <w:tcPr>
            <w:tcW w:w="2977" w:type="dxa"/>
          </w:tcPr>
          <w:p w:rsidR="00DA68AA" w:rsidRPr="00505A63" w:rsidRDefault="00DA68AA" w:rsidP="001346CB">
            <w:pPr>
              <w:spacing w:line="240" w:lineRule="auto"/>
              <w:rPr>
                <w:rFonts w:ascii="Times New Roman" w:hAnsi="Times New Roman"/>
                <w:sz w:val="24"/>
                <w:szCs w:val="24"/>
              </w:rPr>
            </w:pPr>
            <w:r w:rsidRPr="00505A63">
              <w:rPr>
                <w:rFonts w:ascii="Times New Roman" w:hAnsi="Times New Roman"/>
                <w:sz w:val="24"/>
                <w:szCs w:val="24"/>
              </w:rPr>
              <w:t xml:space="preserve">ОПК-7.1. 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                                     ОПК-7.2. Умеет: выбирать формы, методы, приемы взаимодействия с разными участниками образовательного процесса (обучающимися, родителями, педагогами, </w:t>
            </w:r>
            <w:r w:rsidRPr="005D1A72">
              <w:rPr>
                <w:rFonts w:ascii="Times New Roman" w:hAnsi="Times New Roman"/>
                <w:sz w:val="24"/>
                <w:szCs w:val="24"/>
              </w:rPr>
              <w:t xml:space="preserve">администрацией) в соответствии </w:t>
            </w:r>
            <w:proofErr w:type="spellStart"/>
            <w:r w:rsidRPr="005D1A72">
              <w:rPr>
                <w:rFonts w:ascii="Times New Roman" w:hAnsi="Times New Roman"/>
                <w:sz w:val="24"/>
                <w:szCs w:val="24"/>
              </w:rPr>
              <w:t>сконтекстом</w:t>
            </w:r>
            <w:proofErr w:type="spellEnd"/>
            <w:r w:rsidRPr="005D1A72">
              <w:rPr>
                <w:rFonts w:ascii="Times New Roman" w:hAnsi="Times New Roman"/>
                <w:sz w:val="24"/>
                <w:szCs w:val="24"/>
              </w:rPr>
              <w:t xml:space="preserve"> ситуацииОПК-7.3.Владеет: действиями выявления в ходе наблюдения поведенческих </w:t>
            </w:r>
            <w:proofErr w:type="spellStart"/>
            <w:r w:rsidRPr="005D1A72">
              <w:rPr>
                <w:rFonts w:ascii="Times New Roman" w:hAnsi="Times New Roman"/>
                <w:sz w:val="24"/>
                <w:szCs w:val="24"/>
              </w:rPr>
              <w:t>иличностных</w:t>
            </w:r>
            <w:proofErr w:type="spellEnd"/>
            <w:r w:rsidRPr="005D1A72">
              <w:rPr>
                <w:rFonts w:ascii="Times New Roman" w:hAnsi="Times New Roman"/>
                <w:sz w:val="24"/>
                <w:szCs w:val="24"/>
              </w:rPr>
              <w:t xml:space="preserve"> проблем обучающихся, связанных с особенностями </w:t>
            </w:r>
            <w:proofErr w:type="spellStart"/>
            <w:r w:rsidRPr="005D1A72">
              <w:rPr>
                <w:rFonts w:ascii="Times New Roman" w:hAnsi="Times New Roman"/>
                <w:sz w:val="24"/>
                <w:szCs w:val="24"/>
              </w:rPr>
              <w:t>ихразвития</w:t>
            </w:r>
            <w:proofErr w:type="spellEnd"/>
            <w:r w:rsidRPr="005D1A72">
              <w:rPr>
                <w:rFonts w:ascii="Times New Roman" w:hAnsi="Times New Roman"/>
                <w:sz w:val="24"/>
                <w:szCs w:val="24"/>
              </w:rPr>
              <w:t xml:space="preserve">; действиями </w:t>
            </w:r>
            <w:proofErr w:type="spellStart"/>
            <w:r w:rsidRPr="005D1A72">
              <w:rPr>
                <w:rFonts w:ascii="Times New Roman" w:hAnsi="Times New Roman"/>
                <w:sz w:val="24"/>
                <w:szCs w:val="24"/>
              </w:rPr>
              <w:t>взаимодействияс</w:t>
            </w:r>
            <w:proofErr w:type="spellEnd"/>
            <w:r w:rsidRPr="005D1A72">
              <w:rPr>
                <w:rFonts w:ascii="Times New Roman" w:hAnsi="Times New Roman"/>
                <w:sz w:val="24"/>
                <w:szCs w:val="24"/>
              </w:rPr>
              <w:t xml:space="preserve"> другими специалистами в рамках психолого-медико-педагогического консилиума</w:t>
            </w:r>
          </w:p>
        </w:tc>
        <w:tc>
          <w:tcPr>
            <w:tcW w:w="4536" w:type="dxa"/>
          </w:tcPr>
          <w:p w:rsidR="00DA68AA" w:rsidRPr="00505A63" w:rsidRDefault="00DA68AA" w:rsidP="001346CB">
            <w:pPr>
              <w:spacing w:line="240" w:lineRule="auto"/>
              <w:rPr>
                <w:rFonts w:ascii="Times New Roman" w:hAnsi="Times New Roman"/>
                <w:b/>
                <w:sz w:val="24"/>
                <w:szCs w:val="24"/>
              </w:rPr>
            </w:pPr>
            <w:r w:rsidRPr="00505A63">
              <w:rPr>
                <w:rFonts w:ascii="Times New Roman" w:hAnsi="Times New Roman"/>
                <w:sz w:val="24"/>
                <w:szCs w:val="24"/>
              </w:rPr>
              <w:t>Знать: приемами разработки и реализации программ учебных дисциплин в рамках основной общеобразовательной программы; средствами формирования умений, связанных с информационно-коммуникационными технологиями (далее – ИКТ); действиями реализации ИКТ: на уровне пользователя, на общепедагогическом уровне; на уровне преподаваемого (</w:t>
            </w:r>
            <w:proofErr w:type="spellStart"/>
            <w:r w:rsidRPr="00505A63">
              <w:rPr>
                <w:rFonts w:ascii="Times New Roman" w:hAnsi="Times New Roman"/>
                <w:sz w:val="24"/>
                <w:szCs w:val="24"/>
              </w:rPr>
              <w:t>ых</w:t>
            </w:r>
            <w:proofErr w:type="spellEnd"/>
            <w:r w:rsidRPr="00505A63">
              <w:rPr>
                <w:rFonts w:ascii="Times New Roman" w:hAnsi="Times New Roman"/>
                <w:sz w:val="24"/>
                <w:szCs w:val="24"/>
              </w:rPr>
              <w:t xml:space="preserve">) предметов (отражающая профессиональную ИКТ компетентность соответствующей области человеческой деятельности) Уметь: выбирать формы, методы, приемы взаимодействия с разными участниками образовательного процесса (обучающимися, родителями, педагогами, </w:t>
            </w:r>
            <w:r w:rsidRPr="005D1A72">
              <w:rPr>
                <w:rFonts w:ascii="Times New Roman" w:hAnsi="Times New Roman"/>
                <w:sz w:val="24"/>
                <w:szCs w:val="24"/>
              </w:rPr>
              <w:t xml:space="preserve">администрацией) в соответствии </w:t>
            </w:r>
            <w:proofErr w:type="spellStart"/>
            <w:r w:rsidRPr="005D1A72">
              <w:rPr>
                <w:rFonts w:ascii="Times New Roman" w:hAnsi="Times New Roman"/>
                <w:sz w:val="24"/>
                <w:szCs w:val="24"/>
              </w:rPr>
              <w:t>сконтекстом</w:t>
            </w:r>
            <w:proofErr w:type="spellEnd"/>
            <w:r w:rsidRPr="005D1A72">
              <w:rPr>
                <w:rFonts w:ascii="Times New Roman" w:hAnsi="Times New Roman"/>
                <w:sz w:val="24"/>
                <w:szCs w:val="24"/>
              </w:rPr>
              <w:t xml:space="preserve"> </w:t>
            </w:r>
            <w:proofErr w:type="spellStart"/>
            <w:r w:rsidRPr="005D1A72">
              <w:rPr>
                <w:rFonts w:ascii="Times New Roman" w:hAnsi="Times New Roman"/>
                <w:sz w:val="24"/>
                <w:szCs w:val="24"/>
              </w:rPr>
              <w:t>ситуации</w:t>
            </w:r>
            <w:r w:rsidRPr="00505A63">
              <w:rPr>
                <w:rFonts w:ascii="Times New Roman" w:hAnsi="Times New Roman"/>
                <w:sz w:val="24"/>
                <w:szCs w:val="24"/>
              </w:rPr>
              <w:t>Владеть</w:t>
            </w:r>
            <w:proofErr w:type="spellEnd"/>
            <w:r w:rsidRPr="00505A63">
              <w:rPr>
                <w:rFonts w:ascii="Times New Roman" w:hAnsi="Times New Roman"/>
                <w:sz w:val="24"/>
                <w:szCs w:val="24"/>
              </w:rPr>
              <w:t>:</w:t>
            </w:r>
            <w:r w:rsidRPr="005D1A72">
              <w:rPr>
                <w:rFonts w:ascii="Times New Roman" w:hAnsi="Times New Roman"/>
                <w:sz w:val="24"/>
                <w:szCs w:val="24"/>
              </w:rPr>
              <w:t xml:space="preserve"> действиями выявления в ходе наблюдения поведенческих </w:t>
            </w:r>
            <w:proofErr w:type="spellStart"/>
            <w:r w:rsidRPr="005D1A72">
              <w:rPr>
                <w:rFonts w:ascii="Times New Roman" w:hAnsi="Times New Roman"/>
                <w:sz w:val="24"/>
                <w:szCs w:val="24"/>
              </w:rPr>
              <w:t>иличностных</w:t>
            </w:r>
            <w:proofErr w:type="spellEnd"/>
            <w:r w:rsidRPr="005D1A72">
              <w:rPr>
                <w:rFonts w:ascii="Times New Roman" w:hAnsi="Times New Roman"/>
                <w:sz w:val="24"/>
                <w:szCs w:val="24"/>
              </w:rPr>
              <w:t xml:space="preserve"> проблем обучающихся, связанных с особенностями </w:t>
            </w:r>
            <w:proofErr w:type="spellStart"/>
            <w:r w:rsidRPr="005D1A72">
              <w:rPr>
                <w:rFonts w:ascii="Times New Roman" w:hAnsi="Times New Roman"/>
                <w:sz w:val="24"/>
                <w:szCs w:val="24"/>
              </w:rPr>
              <w:t>ихразвития</w:t>
            </w:r>
            <w:proofErr w:type="spellEnd"/>
            <w:r w:rsidRPr="005D1A72">
              <w:rPr>
                <w:rFonts w:ascii="Times New Roman" w:hAnsi="Times New Roman"/>
                <w:sz w:val="24"/>
                <w:szCs w:val="24"/>
              </w:rPr>
              <w:t xml:space="preserve">; действиями </w:t>
            </w:r>
            <w:proofErr w:type="spellStart"/>
            <w:r w:rsidRPr="005D1A72">
              <w:rPr>
                <w:rFonts w:ascii="Times New Roman" w:hAnsi="Times New Roman"/>
                <w:sz w:val="24"/>
                <w:szCs w:val="24"/>
              </w:rPr>
              <w:t>взаимодействияс</w:t>
            </w:r>
            <w:proofErr w:type="spellEnd"/>
            <w:r w:rsidRPr="005D1A72">
              <w:rPr>
                <w:rFonts w:ascii="Times New Roman" w:hAnsi="Times New Roman"/>
                <w:sz w:val="24"/>
                <w:szCs w:val="24"/>
              </w:rPr>
              <w:t xml:space="preserve"> другими специалистами в рамках психолого-медико-педагогического консилиума</w:t>
            </w:r>
          </w:p>
        </w:tc>
      </w:tr>
      <w:tr w:rsidR="00DA68AA" w:rsidRPr="00505A63" w:rsidTr="00380C7D">
        <w:tc>
          <w:tcPr>
            <w:tcW w:w="2158" w:type="dxa"/>
          </w:tcPr>
          <w:p w:rsidR="00DA68AA" w:rsidRDefault="00DA68AA" w:rsidP="00D14BEE">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r w:rsidRPr="002C110B">
              <w:rPr>
                <w:rFonts w:ascii="Times New Roman" w:hAnsi="Times New Roman"/>
                <w:sz w:val="24"/>
                <w:szCs w:val="24"/>
                <w:lang w:eastAsia="ru-RU"/>
              </w:rPr>
              <w:t>Способеносуществлять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2977" w:type="dxa"/>
          </w:tcPr>
          <w:p w:rsidR="00DA68AA" w:rsidRPr="001D0004" w:rsidRDefault="00DA68AA" w:rsidP="001D000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1D0004">
              <w:rPr>
                <w:rFonts w:ascii="Times New Roman" w:hAnsi="Times New Roman"/>
                <w:sz w:val="24"/>
                <w:szCs w:val="24"/>
              </w:rPr>
              <w:t>-1.1. Знает: концептуальные положения и требования к организации образовательного процесса по иностранному языку, определяемые ФГОС общего образования; особенности 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1D0004">
              <w:rPr>
                <w:rFonts w:ascii="Times New Roman" w:hAnsi="Times New Roman"/>
                <w:sz w:val="24"/>
                <w:szCs w:val="24"/>
              </w:rPr>
              <w:t>-1.2. Умеет: проектировать элементы</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образовательной программы, рабочую</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программу по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организационные формы в процессе обучения иностранному языку (урок, экскурсию, домашнюю, внеклассную и внеурочную работу); обосновывать выбор методов обучения иностранному языку 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образовательных технологий, применять их в образовательной практике, исходя из</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особенностей содержания </w:t>
            </w:r>
            <w:proofErr w:type="spellStart"/>
            <w:r w:rsidRPr="001D0004">
              <w:rPr>
                <w:rFonts w:ascii="Times New Roman" w:hAnsi="Times New Roman"/>
                <w:sz w:val="24"/>
                <w:szCs w:val="24"/>
              </w:rPr>
              <w:t>учебногоматериала</w:t>
            </w:r>
            <w:proofErr w:type="spellEnd"/>
            <w:r w:rsidRPr="001D0004">
              <w:rPr>
                <w:rFonts w:ascii="Times New Roman" w:hAnsi="Times New Roman"/>
                <w:sz w:val="24"/>
                <w:szCs w:val="24"/>
              </w:rPr>
              <w:t xml:space="preserve">, возраста </w:t>
            </w:r>
            <w:proofErr w:type="spellStart"/>
            <w:r w:rsidRPr="001D0004">
              <w:rPr>
                <w:rFonts w:ascii="Times New Roman" w:hAnsi="Times New Roman"/>
                <w:sz w:val="24"/>
                <w:szCs w:val="24"/>
              </w:rPr>
              <w:t>иобразовательных</w:t>
            </w:r>
            <w:proofErr w:type="spellEnd"/>
          </w:p>
          <w:p w:rsidR="00DA68AA" w:rsidRPr="001D0004" w:rsidRDefault="00DA68AA" w:rsidP="001D0004">
            <w:pPr>
              <w:spacing w:after="4" w:line="264" w:lineRule="auto"/>
              <w:ind w:right="77"/>
              <w:jc w:val="both"/>
              <w:rPr>
                <w:rFonts w:ascii="Times New Roman" w:hAnsi="Times New Roman"/>
                <w:sz w:val="24"/>
                <w:szCs w:val="24"/>
              </w:rPr>
            </w:pPr>
            <w:r>
              <w:rPr>
                <w:rFonts w:ascii="Times New Roman" w:hAnsi="Times New Roman"/>
                <w:sz w:val="24"/>
                <w:szCs w:val="24"/>
              </w:rPr>
              <w:t>потребностей обучаемых; ПК 1.3</w:t>
            </w:r>
            <w:r w:rsidRPr="001D0004">
              <w:rPr>
                <w:rFonts w:ascii="Times New Roman" w:hAnsi="Times New Roman"/>
                <w:sz w:val="24"/>
                <w:szCs w:val="24"/>
              </w:rPr>
              <w:t xml:space="preserve"> Умеет:</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проектировать элементы образовательной</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программы, рабочую программу по</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иностранному языку; формулировать</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дидактические цели и задачи обучения</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иностранному языку и реализовывать их в</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образовательном процессе по </w:t>
            </w:r>
            <w:proofErr w:type="spellStart"/>
            <w:r w:rsidRPr="001D0004">
              <w:rPr>
                <w:rFonts w:ascii="Times New Roman" w:hAnsi="Times New Roman"/>
                <w:sz w:val="24"/>
                <w:szCs w:val="24"/>
              </w:rPr>
              <w:t>иностранномуязыку</w:t>
            </w:r>
            <w:proofErr w:type="spellEnd"/>
            <w:r w:rsidRPr="001D0004">
              <w:rPr>
                <w:rFonts w:ascii="Times New Roman" w:hAnsi="Times New Roman"/>
                <w:sz w:val="24"/>
                <w:szCs w:val="24"/>
              </w:rPr>
              <w:t>; планировать, моделировать 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реализовывать различные организационные</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формы в процессе обучения иностранному</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языку (урок, экскурсию, </w:t>
            </w:r>
            <w:proofErr w:type="spellStart"/>
            <w:r w:rsidRPr="001D0004">
              <w:rPr>
                <w:rFonts w:ascii="Times New Roman" w:hAnsi="Times New Roman"/>
                <w:sz w:val="24"/>
                <w:szCs w:val="24"/>
              </w:rPr>
              <w:t>домашнюю,внеклассную</w:t>
            </w:r>
            <w:proofErr w:type="spellEnd"/>
            <w:r w:rsidRPr="001D0004">
              <w:rPr>
                <w:rFonts w:ascii="Times New Roman" w:hAnsi="Times New Roman"/>
                <w:sz w:val="24"/>
                <w:szCs w:val="24"/>
              </w:rPr>
              <w:t xml:space="preserve"> и внеурочную работу);</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обосновывать выбор методов обучения</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иностранному языку и образовательных</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технологий, применять их в образовательной практике, исходя из особенностей содержания учебного материала, возраста и образовательных потребностей обучаемых; планировать и комплексно применять различные средства обучения иностранному языку</w:t>
            </w:r>
          </w:p>
          <w:p w:rsidR="00DA68AA" w:rsidRPr="001D0004" w:rsidRDefault="00DA68AA" w:rsidP="001D0004">
            <w:pPr>
              <w:spacing w:after="4" w:line="264" w:lineRule="auto"/>
              <w:ind w:right="77"/>
              <w:jc w:val="both"/>
              <w:rPr>
                <w:rFonts w:ascii="Times New Roman" w:hAnsi="Times New Roman"/>
                <w:sz w:val="24"/>
                <w:szCs w:val="24"/>
              </w:rPr>
            </w:pPr>
            <w:r>
              <w:rPr>
                <w:rFonts w:ascii="Times New Roman" w:hAnsi="Times New Roman"/>
                <w:sz w:val="24"/>
                <w:szCs w:val="24"/>
              </w:rPr>
              <w:t xml:space="preserve">ПК-1.4. </w:t>
            </w:r>
            <w:proofErr w:type="spellStart"/>
            <w:r w:rsidRPr="001D0004">
              <w:rPr>
                <w:rFonts w:ascii="Times New Roman" w:hAnsi="Times New Roman"/>
                <w:sz w:val="24"/>
                <w:szCs w:val="24"/>
              </w:rPr>
              <w:t>Владеет:умениями</w:t>
            </w:r>
            <w:proofErr w:type="spellEnd"/>
            <w:r w:rsidRPr="001D0004">
              <w:rPr>
                <w:rFonts w:ascii="Times New Roman" w:hAnsi="Times New Roman"/>
                <w:sz w:val="24"/>
                <w:szCs w:val="24"/>
              </w:rPr>
              <w:t xml:space="preserve"> по</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планированию и проектированию</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образовательного процесса; методами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обучения иностранному языку и современными образовательными</w:t>
            </w:r>
          </w:p>
          <w:p w:rsidR="00DA68AA" w:rsidRDefault="00DA68AA" w:rsidP="001D0004">
            <w:pPr>
              <w:spacing w:after="0" w:line="240" w:lineRule="auto"/>
              <w:rPr>
                <w:rFonts w:ascii="Times New Roman" w:hAnsi="Times New Roman"/>
                <w:sz w:val="24"/>
                <w:szCs w:val="24"/>
                <w:lang w:eastAsia="ru-RU"/>
              </w:rPr>
            </w:pPr>
            <w:r w:rsidRPr="001D0004">
              <w:rPr>
                <w:rFonts w:ascii="Times New Roman" w:hAnsi="Times New Roman"/>
                <w:sz w:val="24"/>
                <w:szCs w:val="24"/>
              </w:rPr>
              <w:t>технологиями</w:t>
            </w:r>
          </w:p>
        </w:tc>
        <w:tc>
          <w:tcPr>
            <w:tcW w:w="4536" w:type="dxa"/>
          </w:tcPr>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Знает: концептуальные положения и требования к организации образовательного процесса по иностранному языку, определяемые ФГОС общего образования; особенности 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Умеет: проектировать элементы</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образовательной программы, рабочую</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программу по иностранному языку;</w:t>
            </w:r>
          </w:p>
          <w:p w:rsidR="00DA68AA" w:rsidRPr="001D0004" w:rsidRDefault="00DA68AA" w:rsidP="001D0004">
            <w:pPr>
              <w:autoSpaceDE w:val="0"/>
              <w:autoSpaceDN w:val="0"/>
              <w:adjustRightInd w:val="0"/>
              <w:spacing w:after="0" w:line="240" w:lineRule="auto"/>
              <w:rPr>
                <w:rFonts w:ascii="Times New Roman" w:hAnsi="Times New Roman"/>
                <w:sz w:val="24"/>
                <w:szCs w:val="24"/>
              </w:rPr>
            </w:pPr>
            <w:r w:rsidRPr="001D000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DA68AA"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 xml:space="preserve">организационные формы в процессе обучения иностранному языку (урок, экскурсию, домашнюю, внеклассную и внеурочную работу); обосновывать выбор методов обучения иностранному языку </w:t>
            </w:r>
            <w:proofErr w:type="spellStart"/>
            <w:r w:rsidRPr="001D0004">
              <w:rPr>
                <w:rFonts w:ascii="Times New Roman" w:hAnsi="Times New Roman"/>
                <w:sz w:val="24"/>
                <w:szCs w:val="24"/>
              </w:rPr>
              <w:t>иобразовательных</w:t>
            </w:r>
            <w:proofErr w:type="spellEnd"/>
            <w:r w:rsidRPr="001D0004">
              <w:rPr>
                <w:rFonts w:ascii="Times New Roman" w:hAnsi="Times New Roman"/>
                <w:sz w:val="24"/>
                <w:szCs w:val="24"/>
              </w:rPr>
              <w:t xml:space="preserve"> технологий, применять их в образовательной практике, исходя </w:t>
            </w:r>
            <w:proofErr w:type="spellStart"/>
            <w:r w:rsidRPr="001D0004">
              <w:rPr>
                <w:rFonts w:ascii="Times New Roman" w:hAnsi="Times New Roman"/>
                <w:sz w:val="24"/>
                <w:szCs w:val="24"/>
              </w:rPr>
              <w:t>изособенностей</w:t>
            </w:r>
            <w:proofErr w:type="spellEnd"/>
            <w:r w:rsidRPr="001D0004">
              <w:rPr>
                <w:rFonts w:ascii="Times New Roman" w:hAnsi="Times New Roman"/>
                <w:sz w:val="24"/>
                <w:szCs w:val="24"/>
              </w:rPr>
              <w:t xml:space="preserve"> содержания </w:t>
            </w:r>
            <w:proofErr w:type="spellStart"/>
            <w:r w:rsidRPr="001D0004">
              <w:rPr>
                <w:rFonts w:ascii="Times New Roman" w:hAnsi="Times New Roman"/>
                <w:sz w:val="24"/>
                <w:szCs w:val="24"/>
              </w:rPr>
              <w:t>учебногоматериала</w:t>
            </w:r>
            <w:proofErr w:type="spellEnd"/>
            <w:r w:rsidRPr="001D0004">
              <w:rPr>
                <w:rFonts w:ascii="Times New Roman" w:hAnsi="Times New Roman"/>
                <w:sz w:val="24"/>
                <w:szCs w:val="24"/>
              </w:rPr>
              <w:t xml:space="preserve">, возраста и </w:t>
            </w:r>
            <w:proofErr w:type="spellStart"/>
            <w:r w:rsidRPr="001D0004">
              <w:rPr>
                <w:rFonts w:ascii="Times New Roman" w:hAnsi="Times New Roman"/>
                <w:sz w:val="24"/>
                <w:szCs w:val="24"/>
              </w:rPr>
              <w:t>образовательныхпотребностей</w:t>
            </w:r>
            <w:proofErr w:type="spellEnd"/>
            <w:r w:rsidRPr="001D0004">
              <w:rPr>
                <w:rFonts w:ascii="Times New Roman" w:hAnsi="Times New Roman"/>
                <w:sz w:val="24"/>
                <w:szCs w:val="24"/>
              </w:rPr>
              <w:t xml:space="preserve"> обучаемых; </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Владеет: умениями по</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планированию и проектированию</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образовательного процесса; методами</w:t>
            </w:r>
          </w:p>
          <w:p w:rsidR="00DA68AA" w:rsidRPr="001D0004" w:rsidRDefault="00DA68AA" w:rsidP="001D0004">
            <w:pPr>
              <w:spacing w:after="4" w:line="264" w:lineRule="auto"/>
              <w:ind w:right="77"/>
              <w:jc w:val="both"/>
              <w:rPr>
                <w:rFonts w:ascii="Times New Roman" w:hAnsi="Times New Roman"/>
                <w:sz w:val="24"/>
                <w:szCs w:val="24"/>
              </w:rPr>
            </w:pPr>
            <w:r w:rsidRPr="001D0004">
              <w:rPr>
                <w:rFonts w:ascii="Times New Roman" w:hAnsi="Times New Roman"/>
                <w:sz w:val="24"/>
                <w:szCs w:val="24"/>
              </w:rPr>
              <w:t>обучения иностранному языку и современными образовательными</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sz w:val="24"/>
                <w:szCs w:val="24"/>
              </w:rPr>
              <w:t>технологиями</w:t>
            </w:r>
          </w:p>
        </w:tc>
      </w:tr>
      <w:tr w:rsidR="00DA68AA" w:rsidRPr="00505A63" w:rsidTr="00380C7D">
        <w:tc>
          <w:tcPr>
            <w:tcW w:w="2158" w:type="dxa"/>
          </w:tcPr>
          <w:p w:rsidR="00DA68AA" w:rsidRPr="002C110B" w:rsidRDefault="00DA68AA" w:rsidP="00D14BEE">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r w:rsidRPr="002C110B">
              <w:rPr>
                <w:rFonts w:ascii="Times New Roman" w:hAnsi="Times New Roman"/>
                <w:sz w:val="24"/>
                <w:szCs w:val="24"/>
                <w:lang w:eastAsia="ru-RU"/>
              </w:rPr>
              <w:t xml:space="preserve">Способен осуществлять педагогическую поддержку и сопровождение обучающихся в процессе достижения </w:t>
            </w:r>
            <w:proofErr w:type="spellStart"/>
            <w:r w:rsidRPr="002C110B">
              <w:rPr>
                <w:rFonts w:ascii="Times New Roman" w:hAnsi="Times New Roman"/>
                <w:sz w:val="24"/>
                <w:szCs w:val="24"/>
                <w:lang w:eastAsia="ru-RU"/>
              </w:rPr>
              <w:t>метапредметных</w:t>
            </w:r>
            <w:proofErr w:type="spellEnd"/>
            <w:r w:rsidRPr="002C110B">
              <w:rPr>
                <w:rFonts w:ascii="Times New Roman" w:hAnsi="Times New Roman"/>
                <w:sz w:val="24"/>
                <w:szCs w:val="24"/>
                <w:lang w:eastAsia="ru-RU"/>
              </w:rPr>
              <w:t>, предметных и личностных результатов</w:t>
            </w:r>
          </w:p>
          <w:p w:rsidR="00DA68AA" w:rsidRDefault="00DA68AA" w:rsidP="00D14BEE">
            <w:pPr>
              <w:spacing w:after="0" w:line="240" w:lineRule="auto"/>
              <w:rPr>
                <w:rFonts w:ascii="Times New Roman" w:hAnsi="Times New Roman"/>
                <w:sz w:val="24"/>
                <w:szCs w:val="24"/>
                <w:lang w:eastAsia="ru-RU"/>
              </w:rPr>
            </w:pPr>
          </w:p>
        </w:tc>
        <w:tc>
          <w:tcPr>
            <w:tcW w:w="2977" w:type="dxa"/>
          </w:tcPr>
          <w:p w:rsidR="00DA68AA" w:rsidRPr="001D0004" w:rsidRDefault="00DA68AA" w:rsidP="001D000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 xml:space="preserve">-2.1. Знает: характеристику личностных, </w:t>
            </w:r>
            <w:proofErr w:type="spellStart"/>
            <w:r w:rsidRPr="001D0004">
              <w:rPr>
                <w:rFonts w:ascii="Times New Roman" w:hAnsi="Times New Roman"/>
                <w:color w:val="000000"/>
                <w:sz w:val="24"/>
                <w:szCs w:val="24"/>
                <w:lang w:eastAsia="ru-RU"/>
              </w:rPr>
              <w:t>метапредметных</w:t>
            </w:r>
            <w:proofErr w:type="spellEnd"/>
            <w:r w:rsidRPr="001D0004">
              <w:rPr>
                <w:rFonts w:ascii="Times New Roman" w:hAnsi="Times New Roman"/>
                <w:color w:val="000000"/>
                <w:sz w:val="24"/>
                <w:szCs w:val="24"/>
                <w:lang w:eastAsia="ru-RU"/>
              </w:rPr>
              <w:t xml:space="preserve"> и предметных результатов учащихся в контексте обучения иностранному языку (согласно ФГОС и примерной учебной</w:t>
            </w:r>
          </w:p>
          <w:p w:rsidR="00DA68AA" w:rsidRPr="001D0004" w:rsidRDefault="00DA68AA" w:rsidP="001D0004">
            <w:pPr>
              <w:spacing w:after="0" w:line="240" w:lineRule="auto"/>
              <w:jc w:val="both"/>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программы по иностранному языку); методы и приемы контроля, оценивания и коррекции результатов обучения иностранному языку</w:t>
            </w:r>
          </w:p>
          <w:p w:rsidR="00DA68AA" w:rsidRPr="001D0004" w:rsidRDefault="00DA68AA" w:rsidP="001D000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 xml:space="preserve">-2.2. Умеет: </w:t>
            </w:r>
            <w:proofErr w:type="spellStart"/>
            <w:r w:rsidRPr="001D0004">
              <w:rPr>
                <w:rFonts w:ascii="Times New Roman" w:hAnsi="Times New Roman"/>
                <w:color w:val="000000"/>
                <w:sz w:val="24"/>
                <w:szCs w:val="24"/>
                <w:lang w:eastAsia="ru-RU"/>
              </w:rPr>
              <w:t>оказыватьиндивидуальную</w:t>
            </w:r>
            <w:proofErr w:type="spellEnd"/>
            <w:r w:rsidRPr="001D0004">
              <w:rPr>
                <w:rFonts w:ascii="Times New Roman" w:hAnsi="Times New Roman"/>
                <w:color w:val="000000"/>
                <w:sz w:val="24"/>
                <w:szCs w:val="24"/>
                <w:lang w:eastAsia="ru-RU"/>
              </w:rPr>
              <w:t xml:space="preserve">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 качественной характеристик</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образовательных результатов (портфолио,</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профиль умений, дневник достижений и др.)</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-2.3. Владеет: умениями по созданию и применению в практике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рабочих программ,</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методических разработок, дидактических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материалов с учетом индивидуальных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особенностей и образовательных</w:t>
            </w:r>
          </w:p>
          <w:p w:rsidR="00DA68AA" w:rsidRDefault="00DA68AA" w:rsidP="001D0004">
            <w:pPr>
              <w:spacing w:after="0" w:line="240" w:lineRule="auto"/>
              <w:rPr>
                <w:rFonts w:ascii="Times New Roman" w:hAnsi="Times New Roman"/>
                <w:sz w:val="24"/>
                <w:szCs w:val="24"/>
                <w:lang w:eastAsia="ru-RU"/>
              </w:rPr>
            </w:pPr>
            <w:r w:rsidRPr="001D0004">
              <w:rPr>
                <w:rFonts w:ascii="Times New Roman" w:hAnsi="Times New Roman"/>
                <w:color w:val="000000"/>
                <w:sz w:val="24"/>
                <w:szCs w:val="24"/>
                <w:lang w:eastAsia="ru-RU"/>
              </w:rPr>
              <w:t>потребностей обучающихся</w:t>
            </w:r>
          </w:p>
        </w:tc>
        <w:tc>
          <w:tcPr>
            <w:tcW w:w="4536" w:type="dxa"/>
          </w:tcPr>
          <w:p w:rsidR="00DA68AA" w:rsidRPr="001D0004" w:rsidRDefault="00DA68AA" w:rsidP="001D0004">
            <w:pPr>
              <w:spacing w:after="0" w:line="240" w:lineRule="auto"/>
              <w:jc w:val="both"/>
              <w:rPr>
                <w:rFonts w:ascii="Times New Roman" w:hAnsi="Times New Roman"/>
                <w:color w:val="000000"/>
                <w:sz w:val="24"/>
                <w:szCs w:val="24"/>
                <w:lang w:eastAsia="ru-RU"/>
              </w:rPr>
            </w:pPr>
            <w:r w:rsidRPr="001D0004">
              <w:rPr>
                <w:rFonts w:ascii="Times New Roman" w:hAnsi="Times New Roman"/>
                <w:color w:val="000000"/>
                <w:sz w:val="24"/>
                <w:szCs w:val="24"/>
                <w:lang w:eastAsia="ru-RU"/>
              </w:rPr>
              <w:t xml:space="preserve">Знает: характеристику личностных, </w:t>
            </w:r>
            <w:proofErr w:type="spellStart"/>
            <w:r w:rsidRPr="001D0004">
              <w:rPr>
                <w:rFonts w:ascii="Times New Roman" w:hAnsi="Times New Roman"/>
                <w:color w:val="000000"/>
                <w:sz w:val="24"/>
                <w:szCs w:val="24"/>
                <w:lang w:eastAsia="ru-RU"/>
              </w:rPr>
              <w:t>метапредметных</w:t>
            </w:r>
            <w:proofErr w:type="spellEnd"/>
            <w:r w:rsidRPr="001D0004">
              <w:rPr>
                <w:rFonts w:ascii="Times New Roman" w:hAnsi="Times New Roman"/>
                <w:color w:val="000000"/>
                <w:sz w:val="24"/>
                <w:szCs w:val="24"/>
                <w:lang w:eastAsia="ru-RU"/>
              </w:rPr>
              <w:t xml:space="preserve"> и предметных результатов учащихся в контексте обучения иностранному языку (согласно ФГОС и примерной </w:t>
            </w:r>
            <w:proofErr w:type="spellStart"/>
            <w:r w:rsidRPr="001D0004">
              <w:rPr>
                <w:rFonts w:ascii="Times New Roman" w:hAnsi="Times New Roman"/>
                <w:color w:val="000000"/>
                <w:sz w:val="24"/>
                <w:szCs w:val="24"/>
                <w:lang w:eastAsia="ru-RU"/>
              </w:rPr>
              <w:t>учебнойпрограммы</w:t>
            </w:r>
            <w:proofErr w:type="spellEnd"/>
            <w:r w:rsidRPr="001D0004">
              <w:rPr>
                <w:rFonts w:ascii="Times New Roman" w:hAnsi="Times New Roman"/>
                <w:color w:val="000000"/>
                <w:sz w:val="24"/>
                <w:szCs w:val="24"/>
                <w:lang w:eastAsia="ru-RU"/>
              </w:rPr>
              <w:t xml:space="preserve"> по иностранному языку); методы и приемы контроля, оценивания и коррекции результатов обучения иностранному языку</w:t>
            </w:r>
          </w:p>
          <w:p w:rsidR="00DA68AA" w:rsidRPr="001D0004" w:rsidRDefault="00DA68AA" w:rsidP="001D0004">
            <w:pPr>
              <w:spacing w:after="0" w:line="240" w:lineRule="auto"/>
              <w:jc w:val="both"/>
              <w:rPr>
                <w:rFonts w:ascii="Times New Roman" w:hAnsi="Times New Roman"/>
                <w:color w:val="000000"/>
                <w:sz w:val="24"/>
                <w:szCs w:val="24"/>
                <w:lang w:eastAsia="ru-RU"/>
              </w:rPr>
            </w:pPr>
            <w:r w:rsidRPr="001D0004">
              <w:rPr>
                <w:rFonts w:ascii="Times New Roman" w:hAnsi="Times New Roman"/>
                <w:color w:val="000000"/>
                <w:sz w:val="24"/>
                <w:szCs w:val="24"/>
                <w:lang w:eastAsia="ru-RU"/>
              </w:rPr>
              <w:t>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 качественной характеристик</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образовательных результатов (</w:t>
            </w:r>
            <w:proofErr w:type="spellStart"/>
            <w:r w:rsidRPr="001D0004">
              <w:rPr>
                <w:rFonts w:ascii="Times New Roman" w:hAnsi="Times New Roman"/>
                <w:color w:val="000000"/>
                <w:sz w:val="24"/>
                <w:szCs w:val="24"/>
                <w:lang w:eastAsia="ru-RU"/>
              </w:rPr>
              <w:t>портфолио,профиль</w:t>
            </w:r>
            <w:proofErr w:type="spellEnd"/>
            <w:r w:rsidRPr="001D0004">
              <w:rPr>
                <w:rFonts w:ascii="Times New Roman" w:hAnsi="Times New Roman"/>
                <w:color w:val="000000"/>
                <w:sz w:val="24"/>
                <w:szCs w:val="24"/>
                <w:lang w:eastAsia="ru-RU"/>
              </w:rPr>
              <w:t xml:space="preserve"> умений, дневник достижений и др.)</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Владеет: умениями по созданию и применению в практике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рабочих программ,</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методических разработок, дидактических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материалов с учетом индивидуальных</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особенностей и образовательных</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потребностей обучающихся</w:t>
            </w:r>
          </w:p>
        </w:tc>
      </w:tr>
      <w:tr w:rsidR="00DA68AA" w:rsidRPr="00505A63" w:rsidTr="00380C7D">
        <w:tc>
          <w:tcPr>
            <w:tcW w:w="2158" w:type="dxa"/>
          </w:tcPr>
          <w:p w:rsidR="00DA68AA" w:rsidRDefault="00DA68AA" w:rsidP="00D14BEE">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r w:rsidRPr="002C110B">
              <w:rPr>
                <w:rFonts w:ascii="Times New Roman" w:hAnsi="Times New Roman"/>
                <w:sz w:val="24"/>
                <w:szCs w:val="24"/>
                <w:lang w:eastAsia="ru-RU"/>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2977" w:type="dxa"/>
          </w:tcPr>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-4.1. Знает: способы организации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деятельности обучающихся при обучении иностранному языку; приемы мотивации школьников к учебной и учебно-исследовательской работе по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-4.2. Умеет: организовывать различные виды деятельности обучающихся в образовательном процессе по иностранному языку; применять приемы, направленные на поддержание познавательного интереса</w:t>
            </w:r>
          </w:p>
          <w:p w:rsidR="00DA68AA" w:rsidRDefault="00DA68AA" w:rsidP="001D0004">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-4.3. Владеет: умениями по организации разных видов деятельности обучающихся при обучении иностранному языку и приемами развития познавательного интереса</w:t>
            </w:r>
          </w:p>
        </w:tc>
        <w:tc>
          <w:tcPr>
            <w:tcW w:w="4536" w:type="dxa"/>
          </w:tcPr>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Знает: способы организации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деятельности обучающихся при обучении иностранному языку; приемы мотивации школьников к учебной и учебно-исследовательской работе по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Умеет: организовывать различные виды деятельности обучающихся в образовательном процессе по иностранному языку; применять приемы, направленные на поддержание познавательного интереса</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 xml:space="preserve"> Владеет: умениями по организации разных видов деятельности обучающихся при обучении иностранному языку и приемами развития познавательного интереса</w:t>
            </w:r>
          </w:p>
        </w:tc>
      </w:tr>
      <w:tr w:rsidR="00DA68AA" w:rsidRPr="00505A63" w:rsidTr="00380C7D">
        <w:tc>
          <w:tcPr>
            <w:tcW w:w="2158" w:type="dxa"/>
          </w:tcPr>
          <w:p w:rsidR="00DA68AA" w:rsidRDefault="00DA68AA" w:rsidP="00A95675">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r w:rsidRPr="002C110B">
              <w:rPr>
                <w:rFonts w:ascii="Times New Roman" w:hAnsi="Times New Roman"/>
                <w:sz w:val="24"/>
                <w:szCs w:val="24"/>
                <w:lang w:eastAsia="ru-RU"/>
              </w:rPr>
              <w:t>Способен участвовать в проектировании предметной среды образовательной программы</w:t>
            </w:r>
          </w:p>
        </w:tc>
        <w:tc>
          <w:tcPr>
            <w:tcW w:w="2977" w:type="dxa"/>
          </w:tcPr>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-5.1. Знает: нормативные документы 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требования к созданию иноязычной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среды</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-5.2. Умеет: обосновывать и включать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природно-культурные объекты в</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образовательную среду и процесс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использовать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возможности социокультурной среды региона в целях достижения результатов обучения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1D0004">
              <w:rPr>
                <w:rFonts w:ascii="Times New Roman" w:hAnsi="Times New Roman"/>
                <w:color w:val="000000"/>
                <w:sz w:val="24"/>
                <w:szCs w:val="24"/>
                <w:lang w:eastAsia="ru-RU"/>
              </w:rPr>
              <w:t>-5.3. Владеет: умениями по</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проектированию элементов иноязычной</w:t>
            </w:r>
          </w:p>
          <w:p w:rsidR="00DA68AA" w:rsidRDefault="00DA68AA" w:rsidP="001D0004">
            <w:pPr>
              <w:spacing w:after="0" w:line="240" w:lineRule="auto"/>
              <w:rPr>
                <w:rFonts w:ascii="Times New Roman" w:hAnsi="Times New Roman"/>
                <w:sz w:val="24"/>
                <w:szCs w:val="24"/>
                <w:lang w:eastAsia="ru-RU"/>
              </w:rPr>
            </w:pPr>
            <w:r w:rsidRPr="001D0004">
              <w:rPr>
                <w:rFonts w:ascii="Times New Roman" w:hAnsi="Times New Roman"/>
                <w:color w:val="000000"/>
                <w:sz w:val="24"/>
                <w:szCs w:val="24"/>
                <w:lang w:eastAsia="ru-RU"/>
              </w:rPr>
              <w:t>образовательной среды с учетом возможностей конкретного региона</w:t>
            </w:r>
          </w:p>
        </w:tc>
        <w:tc>
          <w:tcPr>
            <w:tcW w:w="4536" w:type="dxa"/>
          </w:tcPr>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 xml:space="preserve"> Знает: нормативные документы и</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требования к созданию иноязычной</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среды</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Умеет: обосновывать и включать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природно-культурные объекты в</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образовательную среду и процесс обучения</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иностранному языку; использовать</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возможности социокультурной среды региона в целях достижения результатов обучения иностранному языку</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Владеет: умениями по</w:t>
            </w:r>
          </w:p>
          <w:p w:rsidR="00DA68AA" w:rsidRPr="001D0004"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проектированию элементов иноязычной</w:t>
            </w:r>
          </w:p>
          <w:p w:rsidR="00DA68AA" w:rsidRPr="002C110B" w:rsidRDefault="00DA68AA" w:rsidP="001D0004">
            <w:pPr>
              <w:spacing w:after="0" w:line="240" w:lineRule="auto"/>
              <w:rPr>
                <w:rFonts w:ascii="Times New Roman" w:hAnsi="Times New Roman"/>
                <w:color w:val="000000"/>
                <w:sz w:val="24"/>
                <w:szCs w:val="24"/>
                <w:lang w:eastAsia="ru-RU"/>
              </w:rPr>
            </w:pPr>
            <w:r w:rsidRPr="001D0004">
              <w:rPr>
                <w:rFonts w:ascii="Times New Roman" w:hAnsi="Times New Roman"/>
                <w:color w:val="000000"/>
                <w:sz w:val="24"/>
                <w:szCs w:val="24"/>
                <w:lang w:eastAsia="ru-RU"/>
              </w:rPr>
              <w:t>образовательной среды с учетом возможностей конкретного региона</w:t>
            </w:r>
          </w:p>
        </w:tc>
      </w:tr>
    </w:tbl>
    <w:p w:rsidR="00DA68AA" w:rsidRDefault="00DA68AA" w:rsidP="00A9567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DA68AA" w:rsidRPr="00380C7D" w:rsidRDefault="00DA68AA" w:rsidP="00A9567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2. </w:t>
      </w:r>
      <w:r w:rsidRPr="00380C7D">
        <w:rPr>
          <w:rFonts w:ascii="Times New Roman" w:hAnsi="Times New Roman"/>
          <w:b/>
          <w:i/>
          <w:sz w:val="24"/>
          <w:szCs w:val="24"/>
          <w:lang w:eastAsia="ru-RU"/>
        </w:rPr>
        <w:t>Место дисциплины (модуля) в структуре образовательной программы</w:t>
      </w:r>
    </w:p>
    <w:p w:rsidR="00DA68AA" w:rsidRPr="00380C7D" w:rsidRDefault="00DA68AA" w:rsidP="00380C7D">
      <w:pPr>
        <w:spacing w:after="0" w:line="240" w:lineRule="auto"/>
        <w:ind w:firstLine="709"/>
        <w:jc w:val="both"/>
        <w:rPr>
          <w:rFonts w:ascii="Times New Roman" w:hAnsi="Times New Roman"/>
          <w:sz w:val="24"/>
          <w:szCs w:val="24"/>
          <w:lang w:eastAsia="ru-RU"/>
        </w:rPr>
      </w:pPr>
      <w:r w:rsidRPr="00380C7D">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380C7D">
        <w:rPr>
          <w:rFonts w:ascii="Times New Roman" w:hAnsi="Times New Roman"/>
          <w:sz w:val="24"/>
          <w:szCs w:val="24"/>
          <w:lang w:eastAsia="ru-RU"/>
        </w:rPr>
        <w:t xml:space="preserve"> части Блока 1 «Дисциплины (модули)» учебного плана.</w:t>
      </w:r>
    </w:p>
    <w:p w:rsidR="00DA68AA" w:rsidRPr="00380C7D" w:rsidRDefault="00DA68AA" w:rsidP="00380C7D">
      <w:pPr>
        <w:spacing w:after="0" w:line="240" w:lineRule="auto"/>
        <w:ind w:firstLine="142"/>
        <w:jc w:val="both"/>
        <w:rPr>
          <w:rFonts w:ascii="Times New Roman" w:hAnsi="Times New Roman"/>
          <w:sz w:val="24"/>
          <w:szCs w:val="24"/>
          <w:shd w:val="clear" w:color="auto" w:fill="FFFFFF"/>
          <w:lang w:eastAsia="ru-RU"/>
        </w:rPr>
      </w:pPr>
      <w:r w:rsidRPr="00380C7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82"/>
        <w:gridCol w:w="2514"/>
        <w:gridCol w:w="3438"/>
      </w:tblGrid>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Код компетенции</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Предшествующие дисциплины</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Параллельно осваиваемые</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Последующие дисциплины</w:t>
            </w: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ОПК-2</w:t>
            </w:r>
          </w:p>
        </w:tc>
        <w:tc>
          <w:tcPr>
            <w:tcW w:w="251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proofErr w:type="spellStart"/>
            <w:r w:rsidRPr="00380C7D">
              <w:rPr>
                <w:rFonts w:ascii="Times New Roman" w:hAnsi="Times New Roman"/>
                <w:sz w:val="24"/>
                <w:szCs w:val="24"/>
                <w:lang w:eastAsia="ru-RU"/>
              </w:rPr>
              <w:t>Здоровьесберегающие</w:t>
            </w:r>
            <w:proofErr w:type="spellEnd"/>
            <w:r w:rsidRPr="00380C7D">
              <w:rPr>
                <w:rFonts w:ascii="Times New Roman" w:hAnsi="Times New Roman"/>
                <w:sz w:val="24"/>
                <w:szCs w:val="24"/>
                <w:lang w:eastAsia="ru-RU"/>
              </w:rPr>
              <w:t xml:space="preserve"> технологии в педагогическом образовании</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c>
          <w:tcPr>
            <w:tcW w:w="2800"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proofErr w:type="spellStart"/>
            <w:r w:rsidRPr="00380C7D">
              <w:rPr>
                <w:rFonts w:ascii="Times New Roman" w:hAnsi="Times New Roman"/>
                <w:sz w:val="24"/>
                <w:szCs w:val="24"/>
                <w:lang w:eastAsia="ru-RU"/>
              </w:rPr>
              <w:t>Здоровьесберегающие</w:t>
            </w:r>
            <w:proofErr w:type="spellEnd"/>
            <w:r w:rsidRPr="00380C7D">
              <w:rPr>
                <w:rFonts w:ascii="Times New Roman" w:hAnsi="Times New Roman"/>
                <w:sz w:val="24"/>
                <w:szCs w:val="24"/>
                <w:lang w:eastAsia="ru-RU"/>
              </w:rPr>
              <w:t xml:space="preserve"> технологии в педагогическом образовании</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c>
          <w:tcPr>
            <w:tcW w:w="279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Теория и практика перевода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Инклюзивное образование детей с ограниченными возможностями здоровья</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ОПК-3</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Основы речевой деятельности</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Организация дополнительного образования (образование в области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Решение профессиональных задач учителя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ОПК-5</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Общие основы педагогики</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Социальная педагогика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Основы речевой деятельности</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История образования и педагогической мысли</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Теория и практика перевода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Педагогика школы</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Подготовка к работе вожатого в детском оздоровительном лагере</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второго иностранного языка</w:t>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ОПК-7</w:t>
            </w:r>
          </w:p>
        </w:tc>
        <w:tc>
          <w:tcPr>
            <w:tcW w:w="251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Латинский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c>
          <w:tcPr>
            <w:tcW w:w="2800" w:type="dxa"/>
          </w:tcPr>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1D0004">
            <w:pPr>
              <w:suppressAutoHyphens/>
              <w:spacing w:after="0" w:line="240" w:lineRule="auto"/>
              <w:jc w:val="both"/>
              <w:rPr>
                <w:rFonts w:ascii="Times New Roman" w:hAnsi="Times New Roman"/>
                <w:sz w:val="24"/>
                <w:szCs w:val="24"/>
                <w:lang w:eastAsia="ru-RU"/>
              </w:rPr>
            </w:pPr>
            <w:proofErr w:type="spellStart"/>
            <w:r w:rsidRPr="00380C7D">
              <w:rPr>
                <w:rFonts w:ascii="Times New Roman" w:hAnsi="Times New Roman"/>
                <w:sz w:val="24"/>
                <w:szCs w:val="24"/>
                <w:lang w:eastAsia="ru-RU"/>
              </w:rPr>
              <w:t>Лингвострановедение</w:t>
            </w:r>
            <w:proofErr w:type="spellEnd"/>
            <w:r w:rsidRPr="00380C7D">
              <w:rPr>
                <w:rFonts w:ascii="Times New Roman" w:hAnsi="Times New Roman"/>
                <w:sz w:val="24"/>
                <w:szCs w:val="24"/>
                <w:lang w:eastAsia="ru-RU"/>
              </w:rPr>
              <w:t xml:space="preserve"> и страноведение</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Англоязычные страны в современном мире</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первого иностранного языка</w:t>
            </w:r>
          </w:p>
          <w:p w:rsidR="00DA68AA" w:rsidRPr="00380C7D" w:rsidRDefault="00DA68AA" w:rsidP="001D0004">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p>
        </w:tc>
      </w:tr>
      <w:tr w:rsidR="00DA68AA" w:rsidRPr="00505A63" w:rsidTr="00126DEF">
        <w:tc>
          <w:tcPr>
            <w:tcW w:w="1923"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ПК-1</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Латинский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Основы речевой деятельности</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Лексикология</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Теория и практика перевода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proofErr w:type="spellStart"/>
            <w:r w:rsidRPr="00380C7D">
              <w:rPr>
                <w:rFonts w:ascii="Times New Roman" w:hAnsi="Times New Roman"/>
                <w:sz w:val="24"/>
                <w:szCs w:val="24"/>
                <w:lang w:eastAsia="ru-RU"/>
              </w:rPr>
              <w:t>Лингвострановедение</w:t>
            </w:r>
            <w:proofErr w:type="spellEnd"/>
            <w:r w:rsidRPr="00380C7D">
              <w:rPr>
                <w:rFonts w:ascii="Times New Roman" w:hAnsi="Times New Roman"/>
                <w:sz w:val="24"/>
                <w:szCs w:val="24"/>
                <w:lang w:eastAsia="ru-RU"/>
              </w:rPr>
              <w:t xml:space="preserve"> и страноведение</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Англоязычные страны в современном мире</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первого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фонетика второго иностранного язык</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Практическая грамматика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устной речи второго иностранного языка</w:t>
            </w:r>
          </w:p>
          <w:p w:rsidR="00DA68AA" w:rsidRPr="00380C7D" w:rsidRDefault="00DA68AA" w:rsidP="00380C7D">
            <w:pPr>
              <w:suppressAutoHyphens/>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Практика письменной речи второго иностранного языка</w:t>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 социальная педагогика, педагогика школы, решение профессиональных задач учителя</w:t>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 педагогика школы, социальная педагогика, инклюзивное образование детей с ограниченными возможностями.</w:t>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1D0004">
              <w:rPr>
                <w:rFonts w:ascii="Times New Roman" w:hAnsi="Times New Roman"/>
                <w:sz w:val="24"/>
                <w:szCs w:val="24"/>
                <w:lang w:eastAsia="ru-RU"/>
              </w:rPr>
              <w:t xml:space="preserve">Решение психологических проблем в педагогической </w:t>
            </w:r>
            <w:proofErr w:type="spellStart"/>
            <w:r w:rsidRPr="001D0004">
              <w:rPr>
                <w:rFonts w:ascii="Times New Roman" w:hAnsi="Times New Roman"/>
                <w:sz w:val="24"/>
                <w:szCs w:val="24"/>
                <w:lang w:eastAsia="ru-RU"/>
              </w:rPr>
              <w:t>деятельности</w:t>
            </w:r>
            <w:r>
              <w:rPr>
                <w:rFonts w:ascii="Times New Roman" w:hAnsi="Times New Roman"/>
                <w:sz w:val="24"/>
                <w:szCs w:val="24"/>
                <w:lang w:eastAsia="ru-RU"/>
              </w:rPr>
              <w:t>,</w:t>
            </w:r>
            <w:r w:rsidRPr="001D0004">
              <w:rPr>
                <w:rFonts w:ascii="Times New Roman" w:hAnsi="Times New Roman"/>
                <w:sz w:val="24"/>
                <w:szCs w:val="24"/>
                <w:lang w:eastAsia="ru-RU"/>
              </w:rPr>
              <w:t>Образовательные</w:t>
            </w:r>
            <w:proofErr w:type="spellEnd"/>
            <w:r w:rsidRPr="001D0004">
              <w:rPr>
                <w:rFonts w:ascii="Times New Roman" w:hAnsi="Times New Roman"/>
                <w:sz w:val="24"/>
                <w:szCs w:val="24"/>
                <w:lang w:eastAsia="ru-RU"/>
              </w:rPr>
              <w:t xml:space="preserve"> технологии (образование в области иностранного </w:t>
            </w:r>
            <w:r>
              <w:rPr>
                <w:rFonts w:ascii="Times New Roman" w:hAnsi="Times New Roman"/>
                <w:sz w:val="24"/>
                <w:szCs w:val="24"/>
                <w:lang w:eastAsia="ru-RU"/>
              </w:rPr>
              <w:t xml:space="preserve">языка), </w:t>
            </w:r>
            <w:r w:rsidRPr="001D0004">
              <w:rPr>
                <w:rFonts w:ascii="Times New Roman" w:hAnsi="Times New Roman"/>
                <w:sz w:val="24"/>
                <w:szCs w:val="24"/>
                <w:lang w:eastAsia="ru-RU"/>
              </w:rPr>
              <w:t>Решение профессиональных задач учителя</w:t>
            </w:r>
            <w:r w:rsidRPr="001D0004">
              <w:rPr>
                <w:rFonts w:ascii="Times New Roman" w:hAnsi="Times New Roman"/>
                <w:sz w:val="24"/>
                <w:szCs w:val="24"/>
                <w:lang w:eastAsia="ru-RU"/>
              </w:rPr>
              <w:tab/>
            </w:r>
            <w:r w:rsidRPr="001D0004">
              <w:rPr>
                <w:rFonts w:ascii="Times New Roman" w:hAnsi="Times New Roman"/>
                <w:sz w:val="24"/>
                <w:szCs w:val="24"/>
                <w:lang w:eastAsia="ru-RU"/>
              </w:rPr>
              <w:tab/>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1D0004">
              <w:rPr>
                <w:rFonts w:ascii="Times New Roman" w:hAnsi="Times New Roman"/>
                <w:sz w:val="24"/>
                <w:szCs w:val="24"/>
                <w:lang w:eastAsia="ru-RU"/>
              </w:rPr>
              <w:t xml:space="preserve">Общая и социальная </w:t>
            </w:r>
            <w:proofErr w:type="spellStart"/>
            <w:r w:rsidRPr="001D0004">
              <w:rPr>
                <w:rFonts w:ascii="Times New Roman" w:hAnsi="Times New Roman"/>
                <w:sz w:val="24"/>
                <w:szCs w:val="24"/>
                <w:lang w:eastAsia="ru-RU"/>
              </w:rPr>
              <w:t>психология</w:t>
            </w:r>
            <w:r>
              <w:rPr>
                <w:rFonts w:ascii="Times New Roman" w:hAnsi="Times New Roman"/>
                <w:sz w:val="24"/>
                <w:szCs w:val="24"/>
                <w:lang w:eastAsia="ru-RU"/>
              </w:rPr>
              <w:t>,</w:t>
            </w:r>
            <w:r w:rsidRPr="001D0004">
              <w:rPr>
                <w:rFonts w:ascii="Times New Roman" w:hAnsi="Times New Roman"/>
                <w:sz w:val="24"/>
                <w:szCs w:val="24"/>
                <w:lang w:eastAsia="ru-RU"/>
              </w:rPr>
              <w:t>Психология</w:t>
            </w:r>
            <w:proofErr w:type="spellEnd"/>
            <w:r w:rsidRPr="001D0004">
              <w:rPr>
                <w:rFonts w:ascii="Times New Roman" w:hAnsi="Times New Roman"/>
                <w:sz w:val="24"/>
                <w:szCs w:val="24"/>
                <w:lang w:eastAsia="ru-RU"/>
              </w:rPr>
              <w:t xml:space="preserve"> развития человека в образовании</w:t>
            </w:r>
            <w:r>
              <w:rPr>
                <w:rFonts w:ascii="Times New Roman" w:hAnsi="Times New Roman"/>
                <w:sz w:val="24"/>
                <w:szCs w:val="24"/>
                <w:lang w:eastAsia="ru-RU"/>
              </w:rPr>
              <w:t xml:space="preserve">, </w:t>
            </w:r>
            <w:r w:rsidRPr="001D0004">
              <w:rPr>
                <w:rFonts w:ascii="Times New Roman" w:hAnsi="Times New Roman"/>
                <w:sz w:val="24"/>
                <w:szCs w:val="24"/>
                <w:lang w:eastAsia="ru-RU"/>
              </w:rPr>
              <w:t>Решение психологических проблем в педагогической деятельности</w:t>
            </w:r>
            <w:r w:rsidRPr="001D0004">
              <w:rPr>
                <w:rFonts w:ascii="Times New Roman" w:hAnsi="Times New Roman"/>
                <w:sz w:val="24"/>
                <w:szCs w:val="24"/>
                <w:lang w:eastAsia="ru-RU"/>
              </w:rPr>
              <w:tab/>
            </w:r>
            <w:r w:rsidRPr="001D0004">
              <w:rPr>
                <w:rFonts w:ascii="Times New Roman" w:hAnsi="Times New Roman"/>
                <w:sz w:val="24"/>
                <w:szCs w:val="24"/>
                <w:lang w:eastAsia="ru-RU"/>
              </w:rPr>
              <w:tab/>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1D0004">
              <w:rPr>
                <w:rFonts w:ascii="Times New Roman" w:hAnsi="Times New Roman"/>
                <w:sz w:val="24"/>
                <w:szCs w:val="24"/>
                <w:lang w:eastAsia="ru-RU"/>
              </w:rPr>
              <w:t>Решение педагогических задач</w:t>
            </w:r>
            <w:r w:rsidRPr="001D0004">
              <w:rPr>
                <w:rFonts w:ascii="Times New Roman" w:hAnsi="Times New Roman"/>
                <w:sz w:val="24"/>
                <w:szCs w:val="24"/>
                <w:lang w:eastAsia="ru-RU"/>
              </w:rPr>
              <w:tab/>
            </w:r>
            <w:r w:rsidRPr="00004869">
              <w:rPr>
                <w:rFonts w:ascii="Times New Roman" w:hAnsi="Times New Roman"/>
                <w:sz w:val="24"/>
                <w:szCs w:val="24"/>
                <w:lang w:eastAsia="ru-RU"/>
              </w:rPr>
              <w:t xml:space="preserve">Современные основы </w:t>
            </w:r>
            <w:proofErr w:type="spellStart"/>
            <w:r w:rsidRPr="00004869">
              <w:rPr>
                <w:rFonts w:ascii="Times New Roman" w:hAnsi="Times New Roman"/>
                <w:sz w:val="24"/>
                <w:szCs w:val="24"/>
                <w:lang w:eastAsia="ru-RU"/>
              </w:rPr>
              <w:t>обучения</w:t>
            </w:r>
            <w:r>
              <w:rPr>
                <w:rFonts w:ascii="Times New Roman" w:hAnsi="Times New Roman"/>
                <w:sz w:val="24"/>
                <w:szCs w:val="24"/>
                <w:lang w:eastAsia="ru-RU"/>
              </w:rPr>
              <w:t>,</w:t>
            </w:r>
            <w:r w:rsidRPr="00004869">
              <w:rPr>
                <w:rFonts w:ascii="Times New Roman" w:hAnsi="Times New Roman"/>
                <w:sz w:val="24"/>
                <w:szCs w:val="24"/>
                <w:lang w:eastAsia="ru-RU"/>
              </w:rPr>
              <w:t>Решение</w:t>
            </w:r>
            <w:proofErr w:type="spellEnd"/>
            <w:r w:rsidRPr="00004869">
              <w:rPr>
                <w:rFonts w:ascii="Times New Roman" w:hAnsi="Times New Roman"/>
                <w:sz w:val="24"/>
                <w:szCs w:val="24"/>
                <w:lang w:eastAsia="ru-RU"/>
              </w:rPr>
              <w:t xml:space="preserve"> профессиональных задач учителя</w:t>
            </w:r>
            <w:r>
              <w:rPr>
                <w:rFonts w:ascii="Times New Roman" w:hAnsi="Times New Roman"/>
                <w:sz w:val="24"/>
                <w:szCs w:val="24"/>
                <w:lang w:eastAsia="ru-RU"/>
              </w:rPr>
              <w:t>,</w:t>
            </w:r>
            <w:r w:rsidRPr="00004869">
              <w:rPr>
                <w:rFonts w:ascii="Times New Roman" w:hAnsi="Times New Roman"/>
                <w:sz w:val="24"/>
                <w:szCs w:val="24"/>
                <w:lang w:eastAsia="ru-RU"/>
              </w:rPr>
              <w:tab/>
            </w:r>
            <w:r w:rsidRPr="00004869">
              <w:rPr>
                <w:rFonts w:ascii="Times New Roman" w:hAnsi="Times New Roman"/>
                <w:sz w:val="24"/>
                <w:szCs w:val="24"/>
                <w:lang w:eastAsia="ru-RU"/>
              </w:rPr>
              <w:tab/>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Организация учебно-исследовательской работы (образование в области иностранного языка)</w:t>
            </w:r>
            <w:r>
              <w:rPr>
                <w:rFonts w:ascii="Times New Roman" w:hAnsi="Times New Roman"/>
                <w:sz w:val="24"/>
                <w:szCs w:val="24"/>
                <w:lang w:eastAsia="ru-RU"/>
              </w:rPr>
              <w:t>,</w:t>
            </w:r>
            <w:proofErr w:type="spellStart"/>
            <w:r w:rsidRPr="00004869">
              <w:rPr>
                <w:rFonts w:ascii="Times New Roman" w:hAnsi="Times New Roman"/>
                <w:sz w:val="24"/>
                <w:szCs w:val="24"/>
                <w:lang w:eastAsia="ru-RU"/>
              </w:rPr>
              <w:t>Линг</w:t>
            </w:r>
            <w:r>
              <w:rPr>
                <w:rFonts w:ascii="Times New Roman" w:hAnsi="Times New Roman"/>
                <w:sz w:val="24"/>
                <w:szCs w:val="24"/>
                <w:lang w:eastAsia="ru-RU"/>
              </w:rPr>
              <w:t>вострановедение</w:t>
            </w:r>
            <w:proofErr w:type="spellEnd"/>
            <w:r>
              <w:rPr>
                <w:rFonts w:ascii="Times New Roman" w:hAnsi="Times New Roman"/>
                <w:sz w:val="24"/>
                <w:szCs w:val="24"/>
                <w:lang w:eastAsia="ru-RU"/>
              </w:rPr>
              <w:t xml:space="preserve"> и страноведение, </w:t>
            </w:r>
            <w:r w:rsidRPr="00004869">
              <w:rPr>
                <w:rFonts w:ascii="Times New Roman" w:hAnsi="Times New Roman"/>
                <w:sz w:val="24"/>
                <w:szCs w:val="24"/>
                <w:lang w:eastAsia="ru-RU"/>
              </w:rPr>
              <w:t>Англоязычные страны в современном мире</w:t>
            </w:r>
            <w:r w:rsidRPr="00004869">
              <w:rPr>
                <w:rFonts w:ascii="Times New Roman" w:hAnsi="Times New Roman"/>
                <w:sz w:val="24"/>
                <w:szCs w:val="24"/>
                <w:lang w:eastAsia="ru-RU"/>
              </w:rPr>
              <w:tab/>
            </w:r>
            <w:r w:rsidRPr="00004869">
              <w:rPr>
                <w:rFonts w:ascii="Times New Roman" w:hAnsi="Times New Roman"/>
                <w:sz w:val="24"/>
                <w:szCs w:val="24"/>
                <w:lang w:eastAsia="ru-RU"/>
              </w:rPr>
              <w:tab/>
            </w:r>
          </w:p>
        </w:tc>
      </w:tr>
      <w:tr w:rsidR="00DA68AA" w:rsidRPr="00505A63" w:rsidTr="00126DEF">
        <w:tc>
          <w:tcPr>
            <w:tcW w:w="1923" w:type="dxa"/>
          </w:tcPr>
          <w:p w:rsidR="00DA68AA" w:rsidRDefault="00DA68AA" w:rsidP="00380C7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ПК-5</w:t>
            </w:r>
          </w:p>
        </w:tc>
        <w:tc>
          <w:tcPr>
            <w:tcW w:w="251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Современные основы обучения</w:t>
            </w:r>
            <w:r w:rsidRPr="00004869">
              <w:rPr>
                <w:rFonts w:ascii="Times New Roman" w:hAnsi="Times New Roman"/>
                <w:sz w:val="24"/>
                <w:szCs w:val="24"/>
                <w:lang w:eastAsia="ru-RU"/>
              </w:rPr>
              <w:tab/>
            </w:r>
          </w:p>
        </w:tc>
        <w:tc>
          <w:tcPr>
            <w:tcW w:w="2800"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Образовательные технологии (образование в области иностранного языка)</w:t>
            </w:r>
            <w:r w:rsidRPr="00004869">
              <w:rPr>
                <w:rFonts w:ascii="Times New Roman" w:hAnsi="Times New Roman"/>
                <w:sz w:val="24"/>
                <w:szCs w:val="24"/>
                <w:lang w:eastAsia="ru-RU"/>
              </w:rPr>
              <w:tab/>
            </w:r>
          </w:p>
        </w:tc>
        <w:tc>
          <w:tcPr>
            <w:tcW w:w="2794" w:type="dxa"/>
          </w:tcPr>
          <w:p w:rsidR="00DA68AA" w:rsidRPr="00380C7D" w:rsidRDefault="00DA68AA" w:rsidP="00380C7D">
            <w:pPr>
              <w:suppressAutoHyphens/>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Решение профессиональных задач учителя</w:t>
            </w:r>
            <w:r w:rsidRPr="00004869">
              <w:rPr>
                <w:rFonts w:ascii="Times New Roman" w:hAnsi="Times New Roman"/>
                <w:sz w:val="24"/>
                <w:szCs w:val="24"/>
                <w:lang w:eastAsia="ru-RU"/>
              </w:rPr>
              <w:tab/>
            </w:r>
          </w:p>
        </w:tc>
      </w:tr>
    </w:tbl>
    <w:p w:rsidR="00DA68AA" w:rsidRDefault="00DA68AA" w:rsidP="00126DEF">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A68AA" w:rsidRPr="00380C7D" w:rsidRDefault="00DA68AA" w:rsidP="00380C7D">
      <w:pPr>
        <w:spacing w:after="0" w:line="240" w:lineRule="auto"/>
        <w:ind w:firstLine="567"/>
        <w:jc w:val="both"/>
        <w:rPr>
          <w:rFonts w:ascii="Times New Roman" w:hAnsi="Times New Roman"/>
          <w:sz w:val="24"/>
          <w:szCs w:val="24"/>
          <w:lang w:eastAsia="ru-RU"/>
        </w:rPr>
      </w:pPr>
      <w:r w:rsidRPr="00380C7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A68AA" w:rsidRPr="00380C7D" w:rsidRDefault="00DA68AA" w:rsidP="009052E9">
      <w:pPr>
        <w:widowControl w:val="0"/>
        <w:numPr>
          <w:ilvl w:val="0"/>
          <w:numId w:val="35"/>
        </w:numPr>
        <w:autoSpaceDE w:val="0"/>
        <w:autoSpaceDN w:val="0"/>
        <w:adjustRightInd w:val="0"/>
        <w:spacing w:after="0" w:line="240" w:lineRule="auto"/>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A68AA" w:rsidRPr="00505A63" w:rsidTr="00380C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Формы обучения</w:t>
            </w:r>
          </w:p>
        </w:tc>
      </w:tr>
      <w:tr w:rsidR="00DA68AA" w:rsidRPr="00505A63" w:rsidTr="00380C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sidRPr="00380C7D">
              <w:rPr>
                <w:rFonts w:ascii="Times New Roman" w:hAnsi="Times New Roman"/>
                <w:b/>
                <w:bCs/>
                <w:i/>
                <w:iCs/>
                <w:sz w:val="24"/>
                <w:szCs w:val="24"/>
                <w:lang w:eastAsia="ru-RU"/>
              </w:rPr>
              <w:t>Заочная</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b/>
                <w:bCs/>
                <w:sz w:val="24"/>
                <w:szCs w:val="24"/>
                <w:lang w:eastAsia="ru-RU"/>
              </w:rPr>
              <w:t>Общая трудоемкость</w:t>
            </w:r>
            <w:r w:rsidRPr="00380C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7/252</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b/>
                <w:bCs/>
                <w:sz w:val="24"/>
                <w:szCs w:val="24"/>
                <w:lang w:eastAsia="ru-RU"/>
              </w:rPr>
            </w:pPr>
            <w:r w:rsidRPr="00380C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b/>
                <w:bCs/>
                <w:sz w:val="24"/>
                <w:szCs w:val="24"/>
                <w:lang w:eastAsia="ru-RU"/>
              </w:rPr>
              <w:t>Контактная работа с преподавателем</w:t>
            </w:r>
            <w:r w:rsidRPr="00380C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eastAsia="ru-RU"/>
              </w:rPr>
            </w:pPr>
          </w:p>
        </w:tc>
      </w:tr>
      <w:tr w:rsidR="00DA68AA" w:rsidRPr="00505A63" w:rsidTr="00380C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r w:rsidRPr="00380C7D">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722B4" w:rsidRDefault="00DA68AA" w:rsidP="003722B4">
            <w:pPr>
              <w:spacing w:after="0" w:line="240" w:lineRule="auto"/>
              <w:jc w:val="center"/>
              <w:rPr>
                <w:rFonts w:ascii="Times New Roman" w:hAnsi="Times New Roman"/>
                <w:sz w:val="24"/>
                <w:szCs w:val="24"/>
                <w:lang w:val="en-US" w:eastAsia="ru-RU"/>
              </w:rPr>
            </w:pPr>
            <w:r w:rsidRPr="003722B4">
              <w:rPr>
                <w:rFonts w:ascii="Times New Roman" w:hAnsi="Times New Roman"/>
                <w:sz w:val="24"/>
                <w:szCs w:val="24"/>
                <w:lang w:eastAsia="ru-RU"/>
              </w:rPr>
              <w:t>12/1</w:t>
            </w:r>
            <w:r w:rsidR="003722B4" w:rsidRPr="003722B4">
              <w:rPr>
                <w:rFonts w:ascii="Times New Roman" w:hAnsi="Times New Roman"/>
                <w:sz w:val="24"/>
                <w:szCs w:val="24"/>
                <w:lang w:eastAsia="ru-RU"/>
              </w:rPr>
              <w:t>4</w:t>
            </w:r>
            <w:r w:rsidR="00F7717D" w:rsidRPr="003722B4">
              <w:rPr>
                <w:rFonts w:ascii="Times New Roman" w:hAnsi="Times New Roman"/>
                <w:sz w:val="24"/>
                <w:szCs w:val="24"/>
                <w:lang w:eastAsia="ru-RU"/>
              </w:rPr>
              <w:t xml:space="preserve">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A95675"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722B4" w:rsidRDefault="00DA68AA" w:rsidP="003722B4">
            <w:pPr>
              <w:spacing w:after="0" w:line="240" w:lineRule="auto"/>
              <w:jc w:val="center"/>
              <w:rPr>
                <w:rFonts w:ascii="Times New Roman" w:hAnsi="Times New Roman"/>
                <w:sz w:val="24"/>
                <w:szCs w:val="24"/>
                <w:lang w:eastAsia="ru-RU"/>
              </w:rPr>
            </w:pPr>
            <w:r w:rsidRPr="003722B4">
              <w:rPr>
                <w:rFonts w:ascii="Times New Roman" w:hAnsi="Times New Roman"/>
                <w:sz w:val="24"/>
                <w:szCs w:val="24"/>
                <w:lang w:eastAsia="ru-RU"/>
              </w:rPr>
              <w:t>22/2</w:t>
            </w:r>
            <w:r w:rsidR="003722B4" w:rsidRPr="003722B4">
              <w:rPr>
                <w:rFonts w:ascii="Times New Roman" w:hAnsi="Times New Roman"/>
                <w:sz w:val="24"/>
                <w:szCs w:val="24"/>
                <w:lang w:eastAsia="ru-RU"/>
              </w:rPr>
              <w:t>8</w:t>
            </w:r>
            <w:r w:rsidR="00F7717D" w:rsidRPr="003722B4">
              <w:rPr>
                <w:rFonts w:ascii="Times New Roman" w:hAnsi="Times New Roman"/>
                <w:sz w:val="24"/>
                <w:szCs w:val="24"/>
                <w:lang w:eastAsia="ru-RU"/>
              </w:rPr>
              <w:t xml:space="preserve">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A95675"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r w:rsidRPr="00380C7D">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722B4" w:rsidRDefault="00DA68AA" w:rsidP="00380C7D">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center"/>
              <w:rPr>
                <w:rFonts w:ascii="Times New Roman" w:hAnsi="Times New Roman"/>
                <w:sz w:val="24"/>
                <w:szCs w:val="24"/>
                <w:lang w:val="en-US" w:eastAsia="ru-RU"/>
              </w:rPr>
            </w:pP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722B4" w:rsidRDefault="00F7717D" w:rsidP="00380C7D">
            <w:pPr>
              <w:spacing w:after="0" w:line="240" w:lineRule="auto"/>
              <w:jc w:val="center"/>
              <w:rPr>
                <w:rFonts w:ascii="Times New Roman" w:hAnsi="Times New Roman"/>
                <w:sz w:val="24"/>
                <w:szCs w:val="24"/>
                <w:lang w:eastAsia="ru-RU"/>
              </w:rPr>
            </w:pPr>
            <w:r w:rsidRPr="003722B4">
              <w:rPr>
                <w:rFonts w:ascii="Times New Roman" w:hAnsi="Times New Roman"/>
                <w:sz w:val="24"/>
                <w:szCs w:val="24"/>
                <w:lang w:eastAsia="ru-RU"/>
              </w:rPr>
              <w:t xml:space="preserve">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722B4" w:rsidRDefault="003722B4"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722B4" w:rsidRDefault="00DA68AA" w:rsidP="00380C7D">
            <w:pPr>
              <w:spacing w:after="0" w:line="240" w:lineRule="auto"/>
              <w:jc w:val="center"/>
              <w:rPr>
                <w:rFonts w:ascii="Times New Roman" w:hAnsi="Times New Roman"/>
                <w:sz w:val="24"/>
                <w:szCs w:val="24"/>
                <w:lang w:eastAsia="ru-RU"/>
              </w:rPr>
            </w:pPr>
            <w:r w:rsidRPr="003722B4">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722B4" w:rsidRDefault="003722B4"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DA68AA" w:rsidRPr="00505A63" w:rsidTr="00380C7D">
        <w:trPr>
          <w:trHeight w:val="1"/>
        </w:trPr>
        <w:tc>
          <w:tcPr>
            <w:tcW w:w="250" w:type="dxa"/>
            <w:vMerge/>
            <w:tcBorders>
              <w:left w:val="single" w:sz="2" w:space="0" w:color="000000"/>
              <w:right w:val="single" w:sz="2" w:space="0" w:color="000000"/>
            </w:tcBorders>
            <w:shd w:val="clear" w:color="000000" w:fill="FFFFFF"/>
          </w:tcPr>
          <w:p w:rsidR="00DA68AA" w:rsidRPr="00380C7D" w:rsidRDefault="00DA68AA" w:rsidP="00380C7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w:t>
            </w:r>
            <w:r w:rsidRPr="00380C7D">
              <w:rPr>
                <w:rFonts w:ascii="Times New Roman" w:hAnsi="Times New Roman"/>
                <w:sz w:val="24"/>
                <w:szCs w:val="24"/>
                <w:lang w:eastAsia="ru-RU"/>
              </w:rPr>
              <w:t xml:space="preserve">экзамен  </w:t>
            </w:r>
            <w:r w:rsidRPr="00380C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722B4" w:rsidRDefault="00DA68AA" w:rsidP="00380C7D">
            <w:pPr>
              <w:spacing w:after="0" w:line="240" w:lineRule="auto"/>
              <w:jc w:val="center"/>
              <w:rPr>
                <w:rFonts w:ascii="Times New Roman" w:hAnsi="Times New Roman"/>
                <w:sz w:val="24"/>
                <w:szCs w:val="24"/>
                <w:lang w:eastAsia="ru-RU"/>
              </w:rPr>
            </w:pPr>
            <w:r w:rsidRPr="003722B4">
              <w:rPr>
                <w:rFonts w:ascii="Times New Roman" w:hAnsi="Times New Roman"/>
                <w:sz w:val="24"/>
                <w:szCs w:val="24"/>
                <w:lang w:eastAsia="ru-RU"/>
              </w:rPr>
              <w:t>2</w:t>
            </w:r>
          </w:p>
          <w:p w:rsidR="00DA68AA" w:rsidRPr="003722B4" w:rsidRDefault="00F7717D" w:rsidP="00380C7D">
            <w:pPr>
              <w:spacing w:after="0" w:line="240" w:lineRule="auto"/>
              <w:jc w:val="center"/>
              <w:rPr>
                <w:rFonts w:ascii="Times New Roman" w:hAnsi="Times New Roman"/>
                <w:sz w:val="24"/>
                <w:szCs w:val="24"/>
                <w:lang w:eastAsia="ru-RU"/>
              </w:rPr>
            </w:pPr>
            <w:r w:rsidRPr="003722B4">
              <w:rPr>
                <w:rFonts w:ascii="Times New Roman" w:hAnsi="Times New Roman"/>
                <w:sz w:val="24"/>
                <w:szCs w:val="24"/>
                <w:lang w:eastAsia="ru-RU"/>
              </w:rPr>
              <w:t>2/</w:t>
            </w:r>
            <w:r w:rsidR="00DA68AA" w:rsidRPr="003722B4">
              <w:rPr>
                <w:rFonts w:ascii="Times New Roman" w:hAnsi="Times New Roman"/>
                <w:sz w:val="24"/>
                <w:szCs w:val="24"/>
                <w:lang w:eastAsia="ru-RU"/>
              </w:rPr>
              <w:t>1</w:t>
            </w:r>
            <w:r w:rsidRPr="003722B4">
              <w:rPr>
                <w:rFonts w:ascii="Times New Roman" w:hAnsi="Times New Roman"/>
                <w:sz w:val="24"/>
                <w:szCs w:val="24"/>
                <w:lang w:eastAsia="ru-RU"/>
              </w:rPr>
              <w:t>6</w:t>
            </w:r>
          </w:p>
          <w:p w:rsidR="00DA68AA" w:rsidRPr="003722B4" w:rsidRDefault="00DA68AA" w:rsidP="00380C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Default="003722B4"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3722B4" w:rsidRPr="00380C7D" w:rsidRDefault="003722B4"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r w:rsidR="00DA68AA" w:rsidRPr="00505A63" w:rsidTr="00380C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8AA" w:rsidRPr="00380C7D" w:rsidRDefault="00DA68AA" w:rsidP="00380C7D">
            <w:pPr>
              <w:spacing w:after="0" w:line="240" w:lineRule="auto"/>
              <w:jc w:val="both"/>
              <w:rPr>
                <w:rFonts w:ascii="Times New Roman" w:hAnsi="Times New Roman"/>
                <w:sz w:val="24"/>
                <w:szCs w:val="24"/>
                <w:lang w:val="en-US" w:eastAsia="ru-RU"/>
              </w:rPr>
            </w:pPr>
            <w:r w:rsidRPr="00380C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3722B4" w:rsidRDefault="00F7717D" w:rsidP="00380C7D">
            <w:pPr>
              <w:spacing w:after="0" w:line="240" w:lineRule="auto"/>
              <w:jc w:val="center"/>
              <w:rPr>
                <w:rFonts w:ascii="Times New Roman" w:hAnsi="Times New Roman"/>
                <w:sz w:val="24"/>
                <w:szCs w:val="24"/>
                <w:lang w:val="en-US" w:eastAsia="ru-RU"/>
              </w:rPr>
            </w:pPr>
            <w:r w:rsidRPr="003722B4">
              <w:rPr>
                <w:rFonts w:ascii="Times New Roman" w:hAnsi="Times New Roman"/>
                <w:sz w:val="24"/>
                <w:szCs w:val="24"/>
                <w:lang w:eastAsia="ru-RU"/>
              </w:rPr>
              <w:t>152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68AA" w:rsidRPr="00A95675" w:rsidRDefault="003722B4" w:rsidP="00380C7D">
            <w:pPr>
              <w:spacing w:after="0" w:line="240" w:lineRule="auto"/>
              <w:jc w:val="center"/>
              <w:rPr>
                <w:rFonts w:ascii="Times New Roman" w:hAnsi="Times New Roman"/>
                <w:sz w:val="24"/>
                <w:szCs w:val="24"/>
                <w:lang w:eastAsia="ru-RU"/>
              </w:rPr>
            </w:pPr>
            <w:r w:rsidRPr="003722B4">
              <w:rPr>
                <w:rFonts w:ascii="Times New Roman" w:hAnsi="Times New Roman"/>
                <w:sz w:val="24"/>
                <w:szCs w:val="24"/>
                <w:lang w:eastAsia="ru-RU"/>
              </w:rPr>
              <w:t>210</w:t>
            </w:r>
          </w:p>
        </w:tc>
      </w:tr>
    </w:tbl>
    <w:p w:rsidR="00DA68AA" w:rsidRPr="00380C7D" w:rsidRDefault="00DA68AA" w:rsidP="009052E9">
      <w:pPr>
        <w:widowControl w:val="0"/>
        <w:numPr>
          <w:ilvl w:val="0"/>
          <w:numId w:val="35"/>
        </w:numPr>
        <w:autoSpaceDE w:val="0"/>
        <w:autoSpaceDN w:val="0"/>
        <w:adjustRightInd w:val="0"/>
        <w:spacing w:after="0" w:line="240" w:lineRule="auto"/>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68AA" w:rsidRDefault="00DA68AA" w:rsidP="00380C7D">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A68AA" w:rsidRDefault="00DA68AA" w:rsidP="00380C7D">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A68AA" w:rsidRPr="00380C7D" w:rsidRDefault="00DA68AA" w:rsidP="00380C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80C7D">
        <w:rPr>
          <w:rFonts w:ascii="Times New Roman" w:hAnsi="Times New Roman"/>
          <w:b/>
          <w:sz w:val="24"/>
          <w:szCs w:val="24"/>
          <w:lang w:eastAsia="ru-RU"/>
        </w:rPr>
        <w:t>4.1Распределение часов по разделам/темам и видам работы</w:t>
      </w:r>
    </w:p>
    <w:p w:rsidR="00DA68AA" w:rsidRPr="00380C7D" w:rsidRDefault="00DA68AA" w:rsidP="00380C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80C7D">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A68AA" w:rsidRPr="00505A63" w:rsidTr="00380C7D">
        <w:tc>
          <w:tcPr>
            <w:tcW w:w="684" w:type="dxa"/>
            <w:vMerge w:val="restart"/>
          </w:tcPr>
          <w:p w:rsidR="00DA68AA" w:rsidRPr="00380C7D" w:rsidRDefault="00DA68AA" w:rsidP="00380C7D">
            <w:pPr>
              <w:spacing w:after="0" w:line="240" w:lineRule="auto"/>
              <w:jc w:val="center"/>
              <w:rPr>
                <w:rFonts w:ascii="Times New Roman" w:hAnsi="Times New Roman"/>
                <w:b/>
                <w:sz w:val="24"/>
                <w:szCs w:val="24"/>
                <w:lang w:eastAsia="ru-RU"/>
              </w:rPr>
            </w:pPr>
          </w:p>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4811" w:type="dxa"/>
            <w:vMerge w:val="restart"/>
          </w:tcPr>
          <w:p w:rsidR="00DA68AA" w:rsidRPr="00380C7D" w:rsidRDefault="00DA68AA" w:rsidP="00380C7D">
            <w:pPr>
              <w:spacing w:after="0" w:line="240" w:lineRule="auto"/>
              <w:jc w:val="center"/>
              <w:rPr>
                <w:rFonts w:ascii="Times New Roman" w:hAnsi="Times New Roman"/>
                <w:b/>
                <w:sz w:val="24"/>
                <w:szCs w:val="24"/>
                <w:lang w:eastAsia="ru-RU"/>
              </w:rPr>
            </w:pPr>
          </w:p>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Раздел/тема</w:t>
            </w:r>
          </w:p>
        </w:tc>
        <w:tc>
          <w:tcPr>
            <w:tcW w:w="4111" w:type="dxa"/>
            <w:gridSpan w:val="4"/>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Виды учебной работы (в часах)</w:t>
            </w:r>
          </w:p>
        </w:tc>
      </w:tr>
      <w:tr w:rsidR="00DA68AA" w:rsidRPr="00505A63" w:rsidTr="00380C7D">
        <w:tc>
          <w:tcPr>
            <w:tcW w:w="684" w:type="dxa"/>
            <w:vMerge/>
          </w:tcPr>
          <w:p w:rsidR="00DA68AA" w:rsidRPr="00380C7D" w:rsidRDefault="00DA68AA" w:rsidP="00380C7D">
            <w:pPr>
              <w:spacing w:after="0" w:line="240" w:lineRule="auto"/>
              <w:jc w:val="center"/>
              <w:rPr>
                <w:rFonts w:ascii="Times New Roman" w:hAnsi="Times New Roman"/>
                <w:b/>
                <w:sz w:val="24"/>
                <w:szCs w:val="24"/>
                <w:lang w:eastAsia="ru-RU"/>
              </w:rPr>
            </w:pPr>
          </w:p>
        </w:tc>
        <w:tc>
          <w:tcPr>
            <w:tcW w:w="4811" w:type="dxa"/>
            <w:vMerge/>
          </w:tcPr>
          <w:p w:rsidR="00DA68AA" w:rsidRPr="00380C7D" w:rsidRDefault="00DA68AA" w:rsidP="00380C7D">
            <w:pPr>
              <w:spacing w:after="0" w:line="240" w:lineRule="auto"/>
              <w:jc w:val="center"/>
              <w:rPr>
                <w:rFonts w:ascii="Times New Roman" w:hAnsi="Times New Roman"/>
                <w:b/>
                <w:sz w:val="24"/>
                <w:szCs w:val="24"/>
                <w:lang w:eastAsia="ru-RU"/>
              </w:rPr>
            </w:pPr>
          </w:p>
        </w:tc>
        <w:tc>
          <w:tcPr>
            <w:tcW w:w="2551" w:type="dxa"/>
            <w:gridSpan w:val="3"/>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Аудиторная работа</w:t>
            </w:r>
          </w:p>
        </w:tc>
        <w:tc>
          <w:tcPr>
            <w:tcW w:w="1560" w:type="dxa"/>
            <w:vMerge w:val="restart"/>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Самостоятельная работа</w:t>
            </w:r>
          </w:p>
        </w:tc>
      </w:tr>
      <w:tr w:rsidR="00DA68AA" w:rsidRPr="00505A63" w:rsidTr="00380C7D">
        <w:tc>
          <w:tcPr>
            <w:tcW w:w="684" w:type="dxa"/>
            <w:vMerge/>
          </w:tcPr>
          <w:p w:rsidR="00DA68AA" w:rsidRPr="00380C7D" w:rsidRDefault="00DA68AA" w:rsidP="00380C7D">
            <w:pPr>
              <w:spacing w:after="0" w:line="240" w:lineRule="auto"/>
              <w:jc w:val="both"/>
              <w:rPr>
                <w:rFonts w:ascii="Times New Roman" w:hAnsi="Times New Roman"/>
                <w:sz w:val="24"/>
                <w:szCs w:val="24"/>
                <w:lang w:eastAsia="ru-RU"/>
              </w:rPr>
            </w:pPr>
          </w:p>
        </w:tc>
        <w:tc>
          <w:tcPr>
            <w:tcW w:w="4811" w:type="dxa"/>
            <w:vMerge/>
          </w:tcPr>
          <w:p w:rsidR="00DA68AA" w:rsidRPr="00380C7D" w:rsidRDefault="00DA68AA" w:rsidP="00380C7D">
            <w:pPr>
              <w:spacing w:after="0" w:line="240" w:lineRule="auto"/>
              <w:jc w:val="both"/>
              <w:rPr>
                <w:rFonts w:ascii="Times New Roman" w:hAnsi="Times New Roman"/>
                <w:sz w:val="24"/>
                <w:szCs w:val="24"/>
                <w:lang w:eastAsia="ru-RU"/>
              </w:rPr>
            </w:pPr>
          </w:p>
        </w:tc>
        <w:tc>
          <w:tcPr>
            <w:tcW w:w="850"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ЛЗ</w:t>
            </w:r>
          </w:p>
        </w:tc>
        <w:tc>
          <w:tcPr>
            <w:tcW w:w="851"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ПЗ</w:t>
            </w:r>
          </w:p>
        </w:tc>
        <w:tc>
          <w:tcPr>
            <w:tcW w:w="850" w:type="dxa"/>
          </w:tcPr>
          <w:p w:rsidR="00DA68AA" w:rsidRPr="00380C7D" w:rsidRDefault="00DA68AA" w:rsidP="00380C7D">
            <w:pPr>
              <w:spacing w:after="0" w:line="240" w:lineRule="auto"/>
              <w:rPr>
                <w:rFonts w:ascii="Times New Roman" w:hAnsi="Times New Roman"/>
                <w:b/>
                <w:sz w:val="24"/>
                <w:szCs w:val="24"/>
                <w:lang w:eastAsia="ru-RU"/>
              </w:rPr>
            </w:pPr>
            <w:proofErr w:type="spellStart"/>
            <w:r w:rsidRPr="00380C7D">
              <w:rPr>
                <w:rFonts w:ascii="Times New Roman" w:hAnsi="Times New Roman"/>
                <w:b/>
                <w:sz w:val="24"/>
                <w:szCs w:val="24"/>
                <w:lang w:eastAsia="ru-RU"/>
              </w:rPr>
              <w:t>ЛабЗ</w:t>
            </w:r>
            <w:proofErr w:type="spellEnd"/>
          </w:p>
        </w:tc>
        <w:tc>
          <w:tcPr>
            <w:tcW w:w="1560" w:type="dxa"/>
            <w:vMerge/>
          </w:tcPr>
          <w:p w:rsidR="00DA68AA" w:rsidRPr="00380C7D" w:rsidRDefault="00DA68AA" w:rsidP="00380C7D">
            <w:pPr>
              <w:spacing w:after="0" w:line="240" w:lineRule="auto"/>
              <w:jc w:val="both"/>
              <w:rPr>
                <w:rFonts w:ascii="Times New Roman" w:hAnsi="Times New Roman"/>
                <w:sz w:val="24"/>
                <w:szCs w:val="24"/>
                <w:lang w:eastAsia="ru-RU"/>
              </w:rPr>
            </w:pP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004869">
            <w:pPr>
              <w:spacing w:after="0" w:line="240" w:lineRule="auto"/>
              <w:rPr>
                <w:rFonts w:ascii="Times New Roman" w:hAnsi="Times New Roman"/>
                <w:sz w:val="24"/>
                <w:szCs w:val="24"/>
              </w:rPr>
            </w:pPr>
            <w:r w:rsidRPr="00505A63">
              <w:rPr>
                <w:rFonts w:ascii="Times New Roman" w:hAnsi="Times New Roman"/>
                <w:sz w:val="24"/>
                <w:szCs w:val="24"/>
              </w:rPr>
              <w:t>Тема 1</w:t>
            </w:r>
            <w:r w:rsidRPr="00004869">
              <w:rPr>
                <w:rFonts w:ascii="Times New Roman" w:hAnsi="Times New Roman"/>
                <w:sz w:val="24"/>
                <w:szCs w:val="24"/>
                <w:lang w:eastAsia="ru-RU"/>
              </w:rPr>
              <w:t xml:space="preserve"> Роль и место ИЯ в системе языкового образования.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004869">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01B4C"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c>
          <w:tcPr>
            <w:tcW w:w="684" w:type="dxa"/>
          </w:tcPr>
          <w:p w:rsidR="00DA68AA" w:rsidRPr="00380C7D" w:rsidRDefault="00DA68AA"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380C7D"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Система средств обучения ИЯ</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A68AA" w:rsidRPr="00505A63" w:rsidTr="00380C7D">
        <w:trPr>
          <w:trHeight w:val="127"/>
        </w:trPr>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7</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r w:rsidRPr="00380C7D">
              <w:rPr>
                <w:rFonts w:ascii="Times New Roman" w:hAnsi="Times New Roman"/>
                <w:sz w:val="24"/>
                <w:szCs w:val="24"/>
                <w:lang w:eastAsia="ru-RU"/>
              </w:rPr>
              <w:t>10</w:t>
            </w:r>
          </w:p>
        </w:tc>
      </w:tr>
      <w:tr w:rsidR="00DA68AA" w:rsidRPr="00505A63" w:rsidTr="00380C7D">
        <w:trPr>
          <w:trHeight w:val="127"/>
        </w:trPr>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01B4C"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w:t>
            </w:r>
          </w:p>
        </w:tc>
        <w:tc>
          <w:tcPr>
            <w:tcW w:w="850" w:type="dxa"/>
          </w:tcPr>
          <w:p w:rsidR="00DA68AA" w:rsidRDefault="00DA68AA" w:rsidP="00380C7D">
            <w:pPr>
              <w:spacing w:after="0" w:line="240" w:lineRule="auto"/>
              <w:jc w:val="center"/>
              <w:rPr>
                <w:rFonts w:ascii="Times New Roman" w:hAnsi="Times New Roman"/>
                <w:sz w:val="24"/>
                <w:szCs w:val="24"/>
                <w:lang w:eastAsia="ru-RU"/>
              </w:rPr>
            </w:pPr>
          </w:p>
        </w:tc>
        <w:tc>
          <w:tcPr>
            <w:tcW w:w="851" w:type="dxa"/>
          </w:tcPr>
          <w:p w:rsidR="00DA68AA" w:rsidRDefault="00DA68AA" w:rsidP="00380C7D">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380C7D">
            <w:pPr>
              <w:spacing w:after="0" w:line="240" w:lineRule="auto"/>
              <w:jc w:val="center"/>
              <w:rPr>
                <w:rFonts w:ascii="Times New Roman" w:hAnsi="Times New Roman"/>
                <w:sz w:val="24"/>
                <w:szCs w:val="24"/>
                <w:lang w:eastAsia="ru-RU"/>
              </w:rPr>
            </w:pP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9D30B2" w:rsidRDefault="00DA68AA" w:rsidP="00380C7D">
            <w:pPr>
              <w:spacing w:after="0" w:line="240" w:lineRule="auto"/>
              <w:jc w:val="both"/>
              <w:rPr>
                <w:rFonts w:ascii="Times New Roman" w:hAnsi="Times New Roman"/>
                <w:b/>
                <w:sz w:val="24"/>
                <w:szCs w:val="24"/>
                <w:lang w:eastAsia="ru-RU"/>
              </w:rPr>
            </w:pPr>
            <w:r w:rsidRPr="009D30B2">
              <w:rPr>
                <w:rFonts w:ascii="Times New Roman" w:hAnsi="Times New Roman"/>
                <w:b/>
                <w:sz w:val="24"/>
                <w:szCs w:val="24"/>
                <w:lang w:eastAsia="ru-RU"/>
              </w:rPr>
              <w:t>Итого 5 семестр</w:t>
            </w:r>
          </w:p>
        </w:tc>
        <w:tc>
          <w:tcPr>
            <w:tcW w:w="850"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12</w:t>
            </w:r>
          </w:p>
        </w:tc>
        <w:tc>
          <w:tcPr>
            <w:tcW w:w="851"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2</w:t>
            </w:r>
            <w:r>
              <w:rPr>
                <w:rFonts w:ascii="Times New Roman" w:hAnsi="Times New Roman"/>
                <w:b/>
                <w:sz w:val="24"/>
                <w:szCs w:val="24"/>
                <w:lang w:eastAsia="ru-RU"/>
              </w:rPr>
              <w:t>2</w:t>
            </w:r>
          </w:p>
        </w:tc>
        <w:tc>
          <w:tcPr>
            <w:tcW w:w="850" w:type="dxa"/>
          </w:tcPr>
          <w:p w:rsidR="00DA68AA" w:rsidRPr="009D30B2" w:rsidRDefault="00DA68AA" w:rsidP="00380C7D">
            <w:pPr>
              <w:spacing w:after="0" w:line="240" w:lineRule="auto"/>
              <w:jc w:val="center"/>
              <w:rPr>
                <w:rFonts w:ascii="Times New Roman" w:hAnsi="Times New Roman"/>
                <w:b/>
                <w:sz w:val="24"/>
                <w:szCs w:val="24"/>
                <w:lang w:eastAsia="ru-RU"/>
              </w:rPr>
            </w:pPr>
          </w:p>
        </w:tc>
        <w:tc>
          <w:tcPr>
            <w:tcW w:w="1560" w:type="dxa"/>
          </w:tcPr>
          <w:p w:rsidR="00DA68AA" w:rsidRPr="009D30B2" w:rsidRDefault="00DA68AA" w:rsidP="00380C7D">
            <w:pPr>
              <w:spacing w:after="0" w:line="240" w:lineRule="auto"/>
              <w:jc w:val="center"/>
              <w:rPr>
                <w:rFonts w:ascii="Times New Roman" w:hAnsi="Times New Roman"/>
                <w:b/>
                <w:sz w:val="24"/>
                <w:szCs w:val="24"/>
                <w:lang w:eastAsia="ru-RU"/>
              </w:rPr>
            </w:pPr>
            <w:r w:rsidRPr="009D30B2">
              <w:rPr>
                <w:rFonts w:ascii="Times New Roman" w:hAnsi="Times New Roman"/>
                <w:b/>
                <w:sz w:val="24"/>
                <w:szCs w:val="24"/>
                <w:lang w:eastAsia="ru-RU"/>
              </w:rPr>
              <w:t>72</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722B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3722B4">
              <w:rPr>
                <w:rFonts w:ascii="Times New Roman" w:hAnsi="Times New Roman"/>
                <w:sz w:val="24"/>
                <w:szCs w:val="24"/>
                <w:lang w:eastAsia="ru-RU"/>
              </w:rPr>
              <w:t>1</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722B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3722B4">
              <w:rPr>
                <w:rFonts w:ascii="Times New Roman" w:hAnsi="Times New Roman"/>
                <w:sz w:val="24"/>
                <w:szCs w:val="24"/>
                <w:lang w:eastAsia="ru-RU"/>
              </w:rPr>
              <w:t>1</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грамматических навыков</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722B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3722B4">
              <w:rPr>
                <w:rFonts w:ascii="Times New Roman" w:hAnsi="Times New Roman"/>
                <w:sz w:val="24"/>
                <w:szCs w:val="24"/>
                <w:lang w:eastAsia="ru-RU"/>
              </w:rPr>
              <w:t>1</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лексических навыков</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722B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3722B4">
              <w:rPr>
                <w:rFonts w:ascii="Times New Roman" w:hAnsi="Times New Roman"/>
                <w:sz w:val="24"/>
                <w:szCs w:val="24"/>
                <w:lang w:eastAsia="ru-RU"/>
              </w:rPr>
              <w:t>1</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 xml:space="preserve">Методика обучения </w:t>
            </w:r>
            <w:proofErr w:type="spellStart"/>
            <w:r w:rsidRPr="00801B4C">
              <w:rPr>
                <w:rFonts w:ascii="Times New Roman" w:hAnsi="Times New Roman"/>
                <w:sz w:val="24"/>
                <w:szCs w:val="24"/>
                <w:lang w:eastAsia="ru-RU"/>
              </w:rPr>
              <w:t>аудированию</w:t>
            </w:r>
            <w:proofErr w:type="spellEnd"/>
            <w:r w:rsidRPr="00801B4C">
              <w:rPr>
                <w:rFonts w:ascii="Times New Roman" w:hAnsi="Times New Roman"/>
                <w:sz w:val="24"/>
                <w:szCs w:val="24"/>
                <w:lang w:eastAsia="ru-RU"/>
              </w:rPr>
              <w:t>.</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722B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3722B4">
              <w:rPr>
                <w:rFonts w:ascii="Times New Roman" w:hAnsi="Times New Roman"/>
                <w:sz w:val="24"/>
                <w:szCs w:val="24"/>
                <w:lang w:eastAsia="ru-RU"/>
              </w:rPr>
              <w:t>1</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монологической речи</w:t>
            </w:r>
          </w:p>
        </w:tc>
        <w:tc>
          <w:tcPr>
            <w:tcW w:w="850" w:type="dxa"/>
          </w:tcPr>
          <w:p w:rsidR="00DA68AA" w:rsidRPr="00380C7D" w:rsidRDefault="003722B4"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3722B4"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722B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3722B4">
              <w:rPr>
                <w:rFonts w:ascii="Times New Roman" w:hAnsi="Times New Roman"/>
                <w:sz w:val="24"/>
                <w:szCs w:val="24"/>
                <w:lang w:eastAsia="ru-RU"/>
              </w:rPr>
              <w:t>1</w:t>
            </w:r>
          </w:p>
        </w:tc>
      </w:tr>
      <w:tr w:rsidR="00DA68AA" w:rsidRPr="00505A63" w:rsidTr="00380C7D">
        <w:tc>
          <w:tcPr>
            <w:tcW w:w="684"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4811"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письму и письменной речи.</w:t>
            </w:r>
          </w:p>
        </w:tc>
        <w:tc>
          <w:tcPr>
            <w:tcW w:w="850" w:type="dxa"/>
          </w:tcPr>
          <w:p w:rsidR="00DA68AA" w:rsidRPr="00380C7D" w:rsidRDefault="003722B4"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3722B4"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3722B4"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DA68AA" w:rsidRPr="00505A63" w:rsidTr="00380C7D">
        <w:tc>
          <w:tcPr>
            <w:tcW w:w="684" w:type="dxa"/>
          </w:tcPr>
          <w:p w:rsidR="00DA68AA"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01B4C" w:rsidRDefault="00DA68AA"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(экзамен)</w:t>
            </w:r>
          </w:p>
        </w:tc>
        <w:tc>
          <w:tcPr>
            <w:tcW w:w="850" w:type="dxa"/>
          </w:tcPr>
          <w:p w:rsidR="00DA68AA" w:rsidRDefault="00DA68AA" w:rsidP="00380C7D">
            <w:pPr>
              <w:spacing w:after="0" w:line="240" w:lineRule="auto"/>
              <w:jc w:val="center"/>
              <w:rPr>
                <w:rFonts w:ascii="Times New Roman" w:hAnsi="Times New Roman"/>
                <w:sz w:val="24"/>
                <w:szCs w:val="24"/>
                <w:lang w:eastAsia="ru-RU"/>
              </w:rPr>
            </w:pPr>
          </w:p>
        </w:tc>
        <w:tc>
          <w:tcPr>
            <w:tcW w:w="851" w:type="dxa"/>
          </w:tcPr>
          <w:p w:rsidR="00DA68AA" w:rsidRDefault="00DA68AA" w:rsidP="00380C7D">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380C7D">
            <w:pPr>
              <w:spacing w:after="0" w:line="240" w:lineRule="auto"/>
              <w:jc w:val="center"/>
              <w:rPr>
                <w:rFonts w:ascii="Times New Roman" w:hAnsi="Times New Roman"/>
                <w:sz w:val="24"/>
                <w:szCs w:val="24"/>
                <w:lang w:eastAsia="ru-RU"/>
              </w:rPr>
            </w:pPr>
          </w:p>
        </w:tc>
        <w:tc>
          <w:tcPr>
            <w:tcW w:w="1560" w:type="dxa"/>
          </w:tcPr>
          <w:p w:rsidR="00DA68AA" w:rsidRDefault="00DA68AA" w:rsidP="00380C7D">
            <w:pPr>
              <w:spacing w:after="0" w:line="240" w:lineRule="auto"/>
              <w:jc w:val="center"/>
              <w:rPr>
                <w:rFonts w:ascii="Times New Roman" w:hAnsi="Times New Roman"/>
                <w:sz w:val="24"/>
                <w:szCs w:val="24"/>
                <w:lang w:eastAsia="ru-RU"/>
              </w:rPr>
            </w:pPr>
          </w:p>
        </w:tc>
      </w:tr>
      <w:tr w:rsidR="00DA68AA" w:rsidRPr="00505A63" w:rsidTr="00380C7D">
        <w:tc>
          <w:tcPr>
            <w:tcW w:w="684" w:type="dxa"/>
          </w:tcPr>
          <w:p w:rsidR="00DA68AA"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9D30B2" w:rsidRDefault="00DA68AA" w:rsidP="00380C7D">
            <w:pPr>
              <w:spacing w:after="0" w:line="240" w:lineRule="auto"/>
              <w:jc w:val="both"/>
              <w:rPr>
                <w:rFonts w:ascii="Times New Roman" w:hAnsi="Times New Roman"/>
                <w:b/>
                <w:sz w:val="24"/>
                <w:szCs w:val="24"/>
                <w:lang w:eastAsia="ru-RU"/>
              </w:rPr>
            </w:pPr>
            <w:r w:rsidRPr="009D30B2">
              <w:rPr>
                <w:rFonts w:ascii="Times New Roman" w:hAnsi="Times New Roman"/>
                <w:b/>
                <w:sz w:val="24"/>
                <w:szCs w:val="24"/>
                <w:lang w:eastAsia="ru-RU"/>
              </w:rPr>
              <w:t>Итого 6 семестр</w:t>
            </w:r>
          </w:p>
        </w:tc>
        <w:tc>
          <w:tcPr>
            <w:tcW w:w="850" w:type="dxa"/>
          </w:tcPr>
          <w:p w:rsidR="00DA68AA" w:rsidRPr="003722B4" w:rsidRDefault="00F7717D" w:rsidP="00380C7D">
            <w:pPr>
              <w:spacing w:after="0" w:line="240" w:lineRule="auto"/>
              <w:jc w:val="center"/>
              <w:rPr>
                <w:rFonts w:ascii="Times New Roman" w:hAnsi="Times New Roman"/>
                <w:b/>
                <w:sz w:val="24"/>
                <w:szCs w:val="24"/>
                <w:lang w:eastAsia="ru-RU"/>
              </w:rPr>
            </w:pPr>
            <w:r w:rsidRPr="003722B4">
              <w:rPr>
                <w:rFonts w:ascii="Times New Roman" w:hAnsi="Times New Roman"/>
                <w:b/>
                <w:sz w:val="24"/>
                <w:szCs w:val="24"/>
                <w:lang w:eastAsia="ru-RU"/>
              </w:rPr>
              <w:t>14</w:t>
            </w:r>
          </w:p>
        </w:tc>
        <w:tc>
          <w:tcPr>
            <w:tcW w:w="851" w:type="dxa"/>
          </w:tcPr>
          <w:p w:rsidR="00DA68AA" w:rsidRPr="003722B4" w:rsidRDefault="00F7717D" w:rsidP="00F7717D">
            <w:pPr>
              <w:spacing w:after="0" w:line="240" w:lineRule="auto"/>
              <w:jc w:val="center"/>
              <w:rPr>
                <w:rFonts w:ascii="Times New Roman" w:hAnsi="Times New Roman"/>
                <w:b/>
                <w:sz w:val="24"/>
                <w:szCs w:val="24"/>
                <w:lang w:eastAsia="ru-RU"/>
              </w:rPr>
            </w:pPr>
            <w:r w:rsidRPr="003722B4">
              <w:rPr>
                <w:rFonts w:ascii="Times New Roman" w:hAnsi="Times New Roman"/>
                <w:b/>
                <w:sz w:val="24"/>
                <w:szCs w:val="24"/>
                <w:lang w:eastAsia="ru-RU"/>
              </w:rPr>
              <w:t xml:space="preserve">28 </w:t>
            </w:r>
          </w:p>
        </w:tc>
        <w:tc>
          <w:tcPr>
            <w:tcW w:w="850" w:type="dxa"/>
          </w:tcPr>
          <w:p w:rsidR="00DA68AA" w:rsidRPr="003722B4" w:rsidRDefault="00DA68AA" w:rsidP="00380C7D">
            <w:pPr>
              <w:spacing w:after="0" w:line="240" w:lineRule="auto"/>
              <w:jc w:val="center"/>
              <w:rPr>
                <w:rFonts w:ascii="Times New Roman" w:hAnsi="Times New Roman"/>
                <w:b/>
                <w:sz w:val="24"/>
                <w:szCs w:val="24"/>
                <w:lang w:eastAsia="ru-RU"/>
              </w:rPr>
            </w:pPr>
          </w:p>
        </w:tc>
        <w:tc>
          <w:tcPr>
            <w:tcW w:w="1560" w:type="dxa"/>
          </w:tcPr>
          <w:p w:rsidR="00DA68AA" w:rsidRPr="003722B4" w:rsidRDefault="00F7717D" w:rsidP="00F7717D">
            <w:pPr>
              <w:spacing w:after="0" w:line="240" w:lineRule="auto"/>
              <w:jc w:val="center"/>
              <w:rPr>
                <w:rFonts w:ascii="Times New Roman" w:hAnsi="Times New Roman"/>
                <w:b/>
                <w:sz w:val="24"/>
                <w:szCs w:val="24"/>
                <w:lang w:eastAsia="ru-RU"/>
              </w:rPr>
            </w:pPr>
            <w:r w:rsidRPr="003722B4">
              <w:rPr>
                <w:rFonts w:ascii="Times New Roman" w:hAnsi="Times New Roman"/>
                <w:b/>
                <w:sz w:val="24"/>
                <w:szCs w:val="24"/>
                <w:lang w:eastAsia="ru-RU"/>
              </w:rPr>
              <w:t>80</w:t>
            </w:r>
          </w:p>
        </w:tc>
      </w:tr>
      <w:tr w:rsidR="00DA68AA" w:rsidRPr="00505A63" w:rsidTr="00380C7D">
        <w:tc>
          <w:tcPr>
            <w:tcW w:w="684" w:type="dxa"/>
          </w:tcPr>
          <w:p w:rsidR="00DA68AA"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A68AA" w:rsidRPr="008623D3" w:rsidRDefault="00DA68AA" w:rsidP="00380C7D">
            <w:pPr>
              <w:spacing w:after="0" w:line="240" w:lineRule="auto"/>
              <w:jc w:val="both"/>
              <w:rPr>
                <w:rFonts w:ascii="Times New Roman" w:hAnsi="Times New Roman"/>
                <w:b/>
                <w:sz w:val="24"/>
                <w:szCs w:val="24"/>
                <w:lang w:eastAsia="ru-RU"/>
              </w:rPr>
            </w:pPr>
            <w:r w:rsidRPr="008623D3">
              <w:rPr>
                <w:rFonts w:ascii="Times New Roman" w:hAnsi="Times New Roman"/>
                <w:b/>
                <w:sz w:val="24"/>
                <w:szCs w:val="24"/>
                <w:lang w:eastAsia="ru-RU"/>
              </w:rPr>
              <w:t xml:space="preserve">Итого </w:t>
            </w:r>
          </w:p>
        </w:tc>
        <w:tc>
          <w:tcPr>
            <w:tcW w:w="850" w:type="dxa"/>
          </w:tcPr>
          <w:p w:rsidR="00DA68AA" w:rsidRPr="008623D3" w:rsidRDefault="003722B4" w:rsidP="00380C7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26</w:t>
            </w:r>
          </w:p>
        </w:tc>
        <w:tc>
          <w:tcPr>
            <w:tcW w:w="851" w:type="dxa"/>
          </w:tcPr>
          <w:p w:rsidR="00DA68AA" w:rsidRPr="008623D3" w:rsidRDefault="003722B4" w:rsidP="00380C7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50</w:t>
            </w:r>
          </w:p>
        </w:tc>
        <w:tc>
          <w:tcPr>
            <w:tcW w:w="850" w:type="dxa"/>
          </w:tcPr>
          <w:p w:rsidR="00DA68AA" w:rsidRPr="008623D3" w:rsidRDefault="00DA68AA" w:rsidP="00380C7D">
            <w:pPr>
              <w:spacing w:after="0" w:line="240" w:lineRule="auto"/>
              <w:jc w:val="center"/>
              <w:rPr>
                <w:rFonts w:ascii="Times New Roman" w:hAnsi="Times New Roman"/>
                <w:b/>
                <w:sz w:val="24"/>
                <w:szCs w:val="24"/>
                <w:lang w:eastAsia="ru-RU"/>
              </w:rPr>
            </w:pPr>
          </w:p>
        </w:tc>
        <w:tc>
          <w:tcPr>
            <w:tcW w:w="1560" w:type="dxa"/>
          </w:tcPr>
          <w:p w:rsidR="00DA68AA" w:rsidRPr="008623D3" w:rsidRDefault="00DA68AA" w:rsidP="003722B4">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15</w:t>
            </w:r>
            <w:r w:rsidR="003722B4">
              <w:rPr>
                <w:rFonts w:ascii="Times New Roman" w:hAnsi="Times New Roman"/>
                <w:b/>
                <w:sz w:val="24"/>
                <w:szCs w:val="24"/>
                <w:lang w:eastAsia="ru-RU"/>
              </w:rPr>
              <w:t>2</w:t>
            </w:r>
          </w:p>
        </w:tc>
      </w:tr>
    </w:tbl>
    <w:p w:rsidR="00DA68AA" w:rsidRPr="00380C7D" w:rsidRDefault="00DA68AA" w:rsidP="00380C7D">
      <w:pPr>
        <w:autoSpaceDE w:val="0"/>
        <w:autoSpaceDN w:val="0"/>
        <w:adjustRightInd w:val="0"/>
        <w:spacing w:after="0" w:line="240" w:lineRule="auto"/>
        <w:ind w:left="360"/>
        <w:jc w:val="both"/>
        <w:rPr>
          <w:rFonts w:ascii="Times New Roman" w:hAnsi="Times New Roman"/>
          <w:sz w:val="24"/>
          <w:szCs w:val="24"/>
          <w:lang w:eastAsia="ru-RU"/>
        </w:rPr>
      </w:pPr>
      <w:r w:rsidRPr="00380C7D">
        <w:rPr>
          <w:rFonts w:ascii="Times New Roman" w:hAnsi="Times New Roman"/>
          <w:sz w:val="24"/>
          <w:szCs w:val="24"/>
          <w:lang w:val="en-US" w:eastAsia="ru-RU"/>
        </w:rPr>
        <w:t xml:space="preserve">*- </w:t>
      </w:r>
      <w:r w:rsidRPr="00380C7D">
        <w:rPr>
          <w:rFonts w:ascii="Times New Roman" w:hAnsi="Times New Roman"/>
          <w:sz w:val="24"/>
          <w:szCs w:val="24"/>
          <w:lang w:eastAsia="ru-RU"/>
        </w:rPr>
        <w:t>в интерактивной форме</w:t>
      </w:r>
    </w:p>
    <w:p w:rsidR="00DA68AA" w:rsidRPr="00380C7D" w:rsidRDefault="00DA68AA" w:rsidP="00380C7D">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380C7D">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850"/>
        <w:gridCol w:w="851"/>
        <w:gridCol w:w="850"/>
        <w:gridCol w:w="1560"/>
      </w:tblGrid>
      <w:tr w:rsidR="00DA68AA" w:rsidRPr="00505A63" w:rsidTr="003722B4">
        <w:tc>
          <w:tcPr>
            <w:tcW w:w="5495" w:type="dxa"/>
            <w:vMerge w:val="restart"/>
          </w:tcPr>
          <w:p w:rsidR="00DA68AA" w:rsidRPr="00380C7D" w:rsidRDefault="00DA68AA" w:rsidP="00B7569C">
            <w:pPr>
              <w:spacing w:after="0" w:line="240" w:lineRule="auto"/>
              <w:jc w:val="center"/>
              <w:rPr>
                <w:rFonts w:ascii="Times New Roman" w:hAnsi="Times New Roman"/>
                <w:b/>
                <w:sz w:val="24"/>
                <w:szCs w:val="24"/>
                <w:lang w:eastAsia="ru-RU"/>
              </w:rPr>
            </w:pPr>
          </w:p>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Раздел/тема</w:t>
            </w:r>
          </w:p>
        </w:tc>
        <w:tc>
          <w:tcPr>
            <w:tcW w:w="4111" w:type="dxa"/>
            <w:gridSpan w:val="4"/>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Виды учебной работы (в часах)</w:t>
            </w:r>
          </w:p>
        </w:tc>
      </w:tr>
      <w:tr w:rsidR="00DA68AA" w:rsidRPr="00505A63" w:rsidTr="003722B4">
        <w:tc>
          <w:tcPr>
            <w:tcW w:w="5495" w:type="dxa"/>
            <w:vMerge/>
          </w:tcPr>
          <w:p w:rsidR="00DA68AA" w:rsidRPr="00380C7D" w:rsidRDefault="00DA68AA" w:rsidP="00B7569C">
            <w:pPr>
              <w:spacing w:after="0" w:line="240" w:lineRule="auto"/>
              <w:jc w:val="center"/>
              <w:rPr>
                <w:rFonts w:ascii="Times New Roman" w:hAnsi="Times New Roman"/>
                <w:b/>
                <w:sz w:val="24"/>
                <w:szCs w:val="24"/>
                <w:lang w:eastAsia="ru-RU"/>
              </w:rPr>
            </w:pPr>
          </w:p>
        </w:tc>
        <w:tc>
          <w:tcPr>
            <w:tcW w:w="2551" w:type="dxa"/>
            <w:gridSpan w:val="3"/>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Аудиторная работа</w:t>
            </w:r>
          </w:p>
        </w:tc>
        <w:tc>
          <w:tcPr>
            <w:tcW w:w="1560" w:type="dxa"/>
            <w:vMerge w:val="restart"/>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Самостоятельная работа</w:t>
            </w:r>
          </w:p>
        </w:tc>
      </w:tr>
      <w:tr w:rsidR="00DA68AA" w:rsidRPr="00505A63" w:rsidTr="003722B4">
        <w:tc>
          <w:tcPr>
            <w:tcW w:w="5495" w:type="dxa"/>
            <w:vMerge/>
          </w:tcPr>
          <w:p w:rsidR="00DA68AA" w:rsidRPr="00380C7D" w:rsidRDefault="00DA68AA" w:rsidP="00B7569C">
            <w:pPr>
              <w:spacing w:after="0" w:line="240" w:lineRule="auto"/>
              <w:jc w:val="both"/>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ЛЗ</w:t>
            </w:r>
          </w:p>
        </w:tc>
        <w:tc>
          <w:tcPr>
            <w:tcW w:w="851"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ПЗ</w:t>
            </w:r>
          </w:p>
        </w:tc>
        <w:tc>
          <w:tcPr>
            <w:tcW w:w="850" w:type="dxa"/>
          </w:tcPr>
          <w:p w:rsidR="00DA68AA" w:rsidRPr="00380C7D" w:rsidRDefault="00DA68AA" w:rsidP="00B7569C">
            <w:pPr>
              <w:spacing w:after="0" w:line="240" w:lineRule="auto"/>
              <w:rPr>
                <w:rFonts w:ascii="Times New Roman" w:hAnsi="Times New Roman"/>
                <w:b/>
                <w:sz w:val="24"/>
                <w:szCs w:val="24"/>
                <w:lang w:eastAsia="ru-RU"/>
              </w:rPr>
            </w:pPr>
            <w:proofErr w:type="spellStart"/>
            <w:r w:rsidRPr="00380C7D">
              <w:rPr>
                <w:rFonts w:ascii="Times New Roman" w:hAnsi="Times New Roman"/>
                <w:b/>
                <w:sz w:val="24"/>
                <w:szCs w:val="24"/>
                <w:lang w:eastAsia="ru-RU"/>
              </w:rPr>
              <w:t>ЛабЗ</w:t>
            </w:r>
            <w:proofErr w:type="spellEnd"/>
          </w:p>
        </w:tc>
        <w:tc>
          <w:tcPr>
            <w:tcW w:w="1560" w:type="dxa"/>
            <w:vMerge/>
          </w:tcPr>
          <w:p w:rsidR="00DA68AA" w:rsidRPr="00380C7D" w:rsidRDefault="00DA68AA" w:rsidP="00B7569C">
            <w:pPr>
              <w:spacing w:after="0" w:line="240" w:lineRule="auto"/>
              <w:jc w:val="both"/>
              <w:rPr>
                <w:rFonts w:ascii="Times New Roman" w:hAnsi="Times New Roman"/>
                <w:sz w:val="24"/>
                <w:szCs w:val="24"/>
                <w:lang w:eastAsia="ru-RU"/>
              </w:rPr>
            </w:pPr>
          </w:p>
        </w:tc>
      </w:tr>
      <w:tr w:rsidR="00DA68AA" w:rsidRPr="00505A63" w:rsidTr="003722B4">
        <w:tc>
          <w:tcPr>
            <w:tcW w:w="5495" w:type="dxa"/>
          </w:tcPr>
          <w:p w:rsidR="00DA68AA" w:rsidRPr="00380C7D" w:rsidRDefault="00DA68AA" w:rsidP="00B7569C">
            <w:pPr>
              <w:spacing w:after="0" w:line="240" w:lineRule="auto"/>
              <w:rPr>
                <w:rFonts w:ascii="Times New Roman" w:hAnsi="Times New Roman"/>
                <w:sz w:val="24"/>
                <w:szCs w:val="24"/>
              </w:rPr>
            </w:pPr>
            <w:r w:rsidRPr="00505A63">
              <w:rPr>
                <w:rFonts w:ascii="Times New Roman" w:hAnsi="Times New Roman"/>
                <w:sz w:val="24"/>
                <w:szCs w:val="24"/>
              </w:rPr>
              <w:t>Тема 1</w:t>
            </w:r>
            <w:r w:rsidRPr="00004869">
              <w:rPr>
                <w:rFonts w:ascii="Times New Roman" w:hAnsi="Times New Roman"/>
                <w:sz w:val="24"/>
                <w:szCs w:val="24"/>
                <w:lang w:eastAsia="ru-RU"/>
              </w:rPr>
              <w:t xml:space="preserve"> Роль и место ИЯ в системе языкового образования.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3722B4">
        <w:tc>
          <w:tcPr>
            <w:tcW w:w="5495"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A956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5A170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3722B4">
        <w:tc>
          <w:tcPr>
            <w:tcW w:w="5495"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3722B4">
        <w:tc>
          <w:tcPr>
            <w:tcW w:w="5495"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3722B4">
        <w:tc>
          <w:tcPr>
            <w:tcW w:w="5495" w:type="dxa"/>
          </w:tcPr>
          <w:p w:rsidR="00DA68AA" w:rsidRPr="00801B4C" w:rsidRDefault="00DA68AA" w:rsidP="00B7569C">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3722B4">
        <w:tc>
          <w:tcPr>
            <w:tcW w:w="5495" w:type="dxa"/>
          </w:tcPr>
          <w:p w:rsidR="00DA68AA" w:rsidRPr="00380C7D" w:rsidRDefault="00DA68AA" w:rsidP="00B7569C">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Система средств обучения ИЯ</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3722B4">
        <w:trPr>
          <w:trHeight w:val="127"/>
        </w:trPr>
        <w:tc>
          <w:tcPr>
            <w:tcW w:w="5495"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3722B4">
        <w:tc>
          <w:tcPr>
            <w:tcW w:w="5495"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3722B4">
        <w:tc>
          <w:tcPr>
            <w:tcW w:w="5495"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DA68AA" w:rsidRPr="00505A63" w:rsidTr="003722B4">
        <w:tc>
          <w:tcPr>
            <w:tcW w:w="5495"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грамматических навыков</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A95675">
            <w:pPr>
              <w:jc w:val="center"/>
            </w:pPr>
            <w:r w:rsidRPr="0053053B">
              <w:rPr>
                <w:rFonts w:ascii="Times New Roman" w:hAnsi="Times New Roman"/>
                <w:sz w:val="24"/>
                <w:szCs w:val="24"/>
                <w:lang w:eastAsia="ru-RU"/>
              </w:rPr>
              <w:t>15</w:t>
            </w:r>
          </w:p>
        </w:tc>
      </w:tr>
      <w:tr w:rsidR="00DA68AA" w:rsidRPr="00505A63" w:rsidTr="003722B4">
        <w:tc>
          <w:tcPr>
            <w:tcW w:w="5495"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лексических навыков</w:t>
            </w:r>
          </w:p>
        </w:tc>
        <w:tc>
          <w:tcPr>
            <w:tcW w:w="850" w:type="dxa"/>
          </w:tcPr>
          <w:p w:rsidR="00DA68AA" w:rsidRPr="00380C7D" w:rsidRDefault="00DA68AA" w:rsidP="00801B4C">
            <w:pPr>
              <w:spacing w:after="0" w:line="240" w:lineRule="auto"/>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3722B4">
            <w:pPr>
              <w:jc w:val="center"/>
            </w:pPr>
            <w:r w:rsidRPr="0053053B">
              <w:rPr>
                <w:rFonts w:ascii="Times New Roman" w:hAnsi="Times New Roman"/>
                <w:sz w:val="24"/>
                <w:szCs w:val="24"/>
                <w:lang w:eastAsia="ru-RU"/>
              </w:rPr>
              <w:t>1</w:t>
            </w:r>
            <w:r w:rsidR="003722B4">
              <w:rPr>
                <w:rFonts w:ascii="Times New Roman" w:hAnsi="Times New Roman"/>
                <w:sz w:val="24"/>
                <w:szCs w:val="24"/>
                <w:lang w:eastAsia="ru-RU"/>
              </w:rPr>
              <w:t>5</w:t>
            </w:r>
          </w:p>
        </w:tc>
      </w:tr>
      <w:tr w:rsidR="00DA68AA" w:rsidRPr="00505A63" w:rsidTr="003722B4">
        <w:tc>
          <w:tcPr>
            <w:tcW w:w="5495"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 xml:space="preserve">Методика обучения </w:t>
            </w:r>
            <w:proofErr w:type="spellStart"/>
            <w:r w:rsidRPr="00801B4C">
              <w:rPr>
                <w:rFonts w:ascii="Times New Roman" w:hAnsi="Times New Roman"/>
                <w:sz w:val="24"/>
                <w:szCs w:val="24"/>
                <w:lang w:eastAsia="ru-RU"/>
              </w:rPr>
              <w:t>аудированию</w:t>
            </w:r>
            <w:proofErr w:type="spellEnd"/>
            <w:r w:rsidRPr="00801B4C">
              <w:rPr>
                <w:rFonts w:ascii="Times New Roman" w:hAnsi="Times New Roman"/>
                <w:sz w:val="24"/>
                <w:szCs w:val="24"/>
                <w:lang w:eastAsia="ru-RU"/>
              </w:rPr>
              <w:t>.</w:t>
            </w:r>
          </w:p>
        </w:tc>
        <w:tc>
          <w:tcPr>
            <w:tcW w:w="850" w:type="dxa"/>
          </w:tcPr>
          <w:p w:rsidR="00DA68AA" w:rsidRPr="00380C7D" w:rsidRDefault="00DA68AA" w:rsidP="00A956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3722B4">
            <w:pPr>
              <w:jc w:val="center"/>
            </w:pPr>
            <w:r w:rsidRPr="0053053B">
              <w:rPr>
                <w:rFonts w:ascii="Times New Roman" w:hAnsi="Times New Roman"/>
                <w:sz w:val="24"/>
                <w:szCs w:val="24"/>
                <w:lang w:eastAsia="ru-RU"/>
              </w:rPr>
              <w:t>1</w:t>
            </w:r>
            <w:r w:rsidR="003722B4">
              <w:rPr>
                <w:rFonts w:ascii="Times New Roman" w:hAnsi="Times New Roman"/>
                <w:sz w:val="24"/>
                <w:szCs w:val="24"/>
                <w:lang w:eastAsia="ru-RU"/>
              </w:rPr>
              <w:t>5</w:t>
            </w:r>
          </w:p>
        </w:tc>
      </w:tr>
      <w:tr w:rsidR="00DA68AA" w:rsidRPr="00505A63" w:rsidTr="003722B4">
        <w:tc>
          <w:tcPr>
            <w:tcW w:w="5495"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монологической речи</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3722B4">
            <w:pPr>
              <w:jc w:val="center"/>
            </w:pPr>
            <w:r w:rsidRPr="0053053B">
              <w:rPr>
                <w:rFonts w:ascii="Times New Roman" w:hAnsi="Times New Roman"/>
                <w:sz w:val="24"/>
                <w:szCs w:val="24"/>
                <w:lang w:eastAsia="ru-RU"/>
              </w:rPr>
              <w:t>1</w:t>
            </w:r>
            <w:r w:rsidR="003722B4">
              <w:rPr>
                <w:rFonts w:ascii="Times New Roman" w:hAnsi="Times New Roman"/>
                <w:sz w:val="24"/>
                <w:szCs w:val="24"/>
                <w:lang w:eastAsia="ru-RU"/>
              </w:rPr>
              <w:t>5</w:t>
            </w:r>
          </w:p>
        </w:tc>
      </w:tr>
      <w:tr w:rsidR="00DA68AA" w:rsidRPr="00505A63" w:rsidTr="003722B4">
        <w:tc>
          <w:tcPr>
            <w:tcW w:w="5495"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обучения письму и письменной речи.</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Pr="00505A63" w:rsidRDefault="00DA68AA" w:rsidP="00A95675">
            <w:pPr>
              <w:jc w:val="center"/>
            </w:pPr>
            <w:r w:rsidRPr="0053053B">
              <w:rPr>
                <w:rFonts w:ascii="Times New Roman" w:hAnsi="Times New Roman"/>
                <w:sz w:val="24"/>
                <w:szCs w:val="24"/>
                <w:lang w:eastAsia="ru-RU"/>
              </w:rPr>
              <w:t>15</w:t>
            </w:r>
          </w:p>
        </w:tc>
      </w:tr>
      <w:tr w:rsidR="00DA68AA" w:rsidRPr="00505A63" w:rsidTr="003722B4">
        <w:tc>
          <w:tcPr>
            <w:tcW w:w="5495" w:type="dxa"/>
          </w:tcPr>
          <w:p w:rsidR="00DA68AA" w:rsidRPr="00801B4C" w:rsidRDefault="00DA68AA" w:rsidP="00A9567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50" w:type="dxa"/>
          </w:tcPr>
          <w:p w:rsidR="00DA68AA" w:rsidRPr="00380C7D" w:rsidRDefault="00DA68AA" w:rsidP="00801B4C">
            <w:pPr>
              <w:spacing w:after="0" w:line="240" w:lineRule="auto"/>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DA68AA" w:rsidRPr="00380C7D" w:rsidRDefault="00DA68AA" w:rsidP="00B756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850" w:type="dxa"/>
          </w:tcPr>
          <w:p w:rsidR="00DA68AA" w:rsidRPr="00380C7D" w:rsidRDefault="00DA68AA" w:rsidP="00B7569C">
            <w:pPr>
              <w:spacing w:after="0" w:line="240" w:lineRule="auto"/>
              <w:jc w:val="center"/>
              <w:rPr>
                <w:rFonts w:ascii="Times New Roman" w:hAnsi="Times New Roman"/>
                <w:sz w:val="24"/>
                <w:szCs w:val="24"/>
                <w:lang w:eastAsia="ru-RU"/>
              </w:rPr>
            </w:pPr>
          </w:p>
        </w:tc>
        <w:tc>
          <w:tcPr>
            <w:tcW w:w="1560" w:type="dxa"/>
          </w:tcPr>
          <w:p w:rsidR="00DA68AA" w:rsidRDefault="003722B4" w:rsidP="00B7569C">
            <w:pPr>
              <w:spacing w:after="0" w:line="240" w:lineRule="auto"/>
              <w:jc w:val="center"/>
              <w:rPr>
                <w:rFonts w:ascii="Times New Roman" w:hAnsi="Times New Roman"/>
                <w:sz w:val="24"/>
                <w:szCs w:val="24"/>
                <w:lang w:eastAsia="ru-RU"/>
              </w:rPr>
            </w:pPr>
            <w:r w:rsidRPr="003722B4">
              <w:rPr>
                <w:rFonts w:ascii="Times New Roman" w:hAnsi="Times New Roman"/>
                <w:sz w:val="24"/>
                <w:szCs w:val="24"/>
                <w:lang w:eastAsia="ru-RU"/>
              </w:rPr>
              <w:t>210</w:t>
            </w:r>
          </w:p>
        </w:tc>
      </w:tr>
    </w:tbl>
    <w:p w:rsidR="00DA68AA" w:rsidRPr="00380C7D" w:rsidRDefault="00DA68AA" w:rsidP="00380C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DA68AA" w:rsidRPr="00380C7D" w:rsidRDefault="00DA68AA" w:rsidP="00380C7D">
      <w:pPr>
        <w:widowControl w:val="0"/>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val="en-US" w:eastAsia="ru-RU"/>
        </w:rPr>
        <w:t xml:space="preserve">     *- </w:t>
      </w:r>
      <w:r w:rsidRPr="00380C7D">
        <w:rPr>
          <w:rFonts w:ascii="Times New Roman" w:hAnsi="Times New Roman"/>
          <w:sz w:val="24"/>
          <w:szCs w:val="24"/>
          <w:lang w:eastAsia="ru-RU"/>
        </w:rPr>
        <w:t>в интерактивной форме</w:t>
      </w:r>
    </w:p>
    <w:p w:rsidR="00DA68AA" w:rsidRPr="00380C7D" w:rsidRDefault="00DA68AA" w:rsidP="00380C7D">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380C7D">
        <w:rPr>
          <w:rFonts w:ascii="Times New Roman" w:hAnsi="Times New Roman"/>
          <w:b/>
          <w:i/>
          <w:sz w:val="24"/>
          <w:szCs w:val="24"/>
          <w:lang w:eastAsia="ru-RU"/>
        </w:rPr>
        <w:t>Программа дисциплины, структурированная по темам / разделам</w:t>
      </w:r>
    </w:p>
    <w:p w:rsidR="00DA68AA" w:rsidRPr="00380C7D" w:rsidRDefault="00DA68AA" w:rsidP="00380C7D">
      <w:pPr>
        <w:numPr>
          <w:ilvl w:val="2"/>
          <w:numId w:val="7"/>
        </w:numPr>
        <w:autoSpaceDE w:val="0"/>
        <w:autoSpaceDN w:val="0"/>
        <w:adjustRightInd w:val="0"/>
        <w:spacing w:after="0" w:line="240" w:lineRule="auto"/>
        <w:rPr>
          <w:rFonts w:ascii="Times New Roman" w:hAnsi="Times New Roman"/>
          <w:b/>
          <w:sz w:val="24"/>
          <w:szCs w:val="24"/>
          <w:lang w:eastAsia="ru-RU"/>
        </w:rPr>
      </w:pPr>
      <w:r w:rsidRPr="00380C7D">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A68AA" w:rsidRPr="00505A63" w:rsidTr="00380C7D">
        <w:tc>
          <w:tcPr>
            <w:tcW w:w="1476"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2173"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Наименование темы (раздела) дисциплины</w:t>
            </w:r>
          </w:p>
        </w:tc>
        <w:tc>
          <w:tcPr>
            <w:tcW w:w="6256" w:type="dxa"/>
          </w:tcPr>
          <w:p w:rsidR="00DA68AA" w:rsidRPr="00380C7D" w:rsidRDefault="00DA68AA" w:rsidP="00380C7D">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Содержание лекционного занятия</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6256" w:type="dxa"/>
          </w:tcPr>
          <w:p w:rsidR="00DA68AA" w:rsidRPr="00F11977"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w:t>
            </w:r>
            <w:r>
              <w:rPr>
                <w:rFonts w:ascii="Times New Roman" w:hAnsi="Times New Roman"/>
                <w:sz w:val="24"/>
                <w:szCs w:val="24"/>
                <w:lang w:eastAsia="ru-RU"/>
              </w:rPr>
              <w:t>ифика ИЯ как учебного предмета.</w:t>
            </w:r>
          </w:p>
          <w:p w:rsidR="00DA68AA" w:rsidRPr="00F11977"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Методика как самостоятельная научная дисциплина. Объект и предмет методики.</w:t>
            </w:r>
          </w:p>
          <w:p w:rsidR="00DA68AA" w:rsidRPr="00380C7D"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Базисные категории методики. Связь методики с другими науками.</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801B4C"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6256" w:type="dxa"/>
          </w:tcPr>
          <w:p w:rsidR="00DA68AA" w:rsidRPr="00380C7D" w:rsidRDefault="00DA68AA" w:rsidP="00F11977">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6256" w:type="dxa"/>
          </w:tcPr>
          <w:p w:rsidR="00DA68AA" w:rsidRPr="00505A63" w:rsidRDefault="00DA68AA" w:rsidP="00F11977">
            <w:pPr>
              <w:jc w:val="both"/>
              <w:rPr>
                <w:rFonts w:ascii="Times New Roman" w:hAnsi="Times New Roman"/>
                <w:sz w:val="24"/>
                <w:szCs w:val="24"/>
              </w:rPr>
            </w:pPr>
            <w:r w:rsidRPr="00505A63">
              <w:rPr>
                <w:rFonts w:ascii="Times New Roman" w:hAnsi="Times New Roman"/>
                <w:sz w:val="24"/>
                <w:szCs w:val="24"/>
              </w:rPr>
              <w:t xml:space="preserve"> Принципы обучения иностранным языкам и их классификация. </w:t>
            </w:r>
            <w:r w:rsidRPr="00F11977">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DA68AA" w:rsidRPr="00505A63" w:rsidTr="00380C7D">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DA68AA" w:rsidRPr="00505A63" w:rsidTr="00380C7D">
        <w:trPr>
          <w:trHeight w:val="1890"/>
        </w:trPr>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 xml:space="preserve">Понятие "метод" как направление в обучении ИЯ, как совокупность принципов обучения. Этапы развития зарубежной методики обучения ИЯ. Характеристика наиболее значимых методов обучения  в зарубежной методике обучения ИЯ: грамматико-переводный, текстуально-переводный, натуральный, прямой, методические концепции Г. </w:t>
            </w:r>
            <w:proofErr w:type="spellStart"/>
            <w:r w:rsidRPr="00F11977">
              <w:rPr>
                <w:rFonts w:ascii="Times New Roman" w:hAnsi="Times New Roman"/>
                <w:sz w:val="24"/>
                <w:szCs w:val="24"/>
                <w:lang w:eastAsia="ru-RU"/>
              </w:rPr>
              <w:t>Пальмера</w:t>
            </w:r>
            <w:proofErr w:type="spellEnd"/>
            <w:r w:rsidRPr="00F11977">
              <w:rPr>
                <w:rFonts w:ascii="Times New Roman" w:hAnsi="Times New Roman"/>
                <w:sz w:val="24"/>
                <w:szCs w:val="24"/>
                <w:lang w:eastAsia="ru-RU"/>
              </w:rPr>
              <w:t xml:space="preserve"> и </w:t>
            </w:r>
            <w:proofErr w:type="spellStart"/>
            <w:r w:rsidRPr="00F11977">
              <w:rPr>
                <w:rFonts w:ascii="Times New Roman" w:hAnsi="Times New Roman"/>
                <w:sz w:val="24"/>
                <w:szCs w:val="24"/>
                <w:lang w:eastAsia="ru-RU"/>
              </w:rPr>
              <w:t>М.Уэста</w:t>
            </w:r>
            <w:proofErr w:type="spellEnd"/>
            <w:r w:rsidRPr="00F11977">
              <w:rPr>
                <w:rFonts w:ascii="Times New Roman" w:hAnsi="Times New Roman"/>
                <w:sz w:val="24"/>
                <w:szCs w:val="24"/>
                <w:lang w:eastAsia="ru-RU"/>
              </w:rPr>
              <w:t>, аудио-</w:t>
            </w:r>
            <w:proofErr w:type="spellStart"/>
            <w:r w:rsidRPr="00F11977">
              <w:rPr>
                <w:rFonts w:ascii="Times New Roman" w:hAnsi="Times New Roman"/>
                <w:sz w:val="24"/>
                <w:szCs w:val="24"/>
                <w:lang w:eastAsia="ru-RU"/>
              </w:rPr>
              <w:t>лингвальный</w:t>
            </w:r>
            <w:proofErr w:type="spellEnd"/>
            <w:r w:rsidRPr="00F11977">
              <w:rPr>
                <w:rFonts w:ascii="Times New Roman" w:hAnsi="Times New Roman"/>
                <w:sz w:val="24"/>
                <w:szCs w:val="24"/>
                <w:lang w:eastAsia="ru-RU"/>
              </w:rPr>
              <w:t xml:space="preserve">, аудио-визуальный,  методическая концепция П. </w:t>
            </w:r>
            <w:proofErr w:type="spellStart"/>
            <w:r w:rsidRPr="00F11977">
              <w:rPr>
                <w:rFonts w:ascii="Times New Roman" w:hAnsi="Times New Roman"/>
                <w:sz w:val="24"/>
                <w:szCs w:val="24"/>
                <w:lang w:eastAsia="ru-RU"/>
              </w:rPr>
              <w:t>Хэгболдта</w:t>
            </w:r>
            <w:proofErr w:type="spellEnd"/>
            <w:r w:rsidRPr="00F11977">
              <w:rPr>
                <w:rFonts w:ascii="Times New Roman" w:hAnsi="Times New Roman"/>
                <w:sz w:val="24"/>
                <w:szCs w:val="24"/>
                <w:lang w:eastAsia="ru-RU"/>
              </w:rPr>
              <w:t>. Анализ достоинств и недостатков зарубежных методов обучения ИЯ.</w:t>
            </w:r>
            <w:r w:rsidRPr="00F11977">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ИЯ.</w:t>
            </w:r>
          </w:p>
        </w:tc>
      </w:tr>
      <w:tr w:rsidR="00DA68AA" w:rsidRPr="00505A63" w:rsidTr="00380C7D">
        <w:trPr>
          <w:trHeight w:val="306"/>
        </w:trPr>
        <w:tc>
          <w:tcPr>
            <w:tcW w:w="1476" w:type="dxa"/>
          </w:tcPr>
          <w:p w:rsidR="00DA68AA" w:rsidRPr="00380C7D" w:rsidRDefault="00DA68AA"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380C7D">
            <w:pPr>
              <w:spacing w:after="0" w:line="240" w:lineRule="auto"/>
              <w:jc w:val="both"/>
              <w:rPr>
                <w:rFonts w:ascii="Times New Roman" w:hAnsi="Times New Roman"/>
                <w:sz w:val="24"/>
                <w:szCs w:val="24"/>
                <w:shd w:val="clear" w:color="auto" w:fill="FFFFFF"/>
                <w:lang w:eastAsia="ru-RU"/>
              </w:rPr>
            </w:pPr>
            <w:r w:rsidRPr="00801B4C">
              <w:rPr>
                <w:rFonts w:ascii="Times New Roman" w:hAnsi="Times New Roman"/>
                <w:sz w:val="24"/>
                <w:szCs w:val="24"/>
                <w:lang w:eastAsia="ru-RU"/>
              </w:rPr>
              <w:t>Методика формирования лексических навыков</w:t>
            </w:r>
          </w:p>
        </w:tc>
        <w:tc>
          <w:tcPr>
            <w:tcW w:w="6256" w:type="dxa"/>
          </w:tcPr>
          <w:p w:rsidR="00DA68AA" w:rsidRPr="00380C7D" w:rsidRDefault="00DA68AA" w:rsidP="00380C7D">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w:t>
            </w:r>
            <w:proofErr w:type="spellStart"/>
            <w:r w:rsidRPr="00F11977">
              <w:rPr>
                <w:rFonts w:ascii="Times New Roman" w:hAnsi="Times New Roman"/>
                <w:sz w:val="24"/>
                <w:szCs w:val="24"/>
                <w:lang w:eastAsia="ru-RU"/>
              </w:rPr>
              <w:t>Е.И.Пассов</w:t>
            </w:r>
            <w:proofErr w:type="spellEnd"/>
            <w:r w:rsidRPr="00F11977">
              <w:rPr>
                <w:rFonts w:ascii="Times New Roman" w:hAnsi="Times New Roman"/>
                <w:sz w:val="24"/>
                <w:szCs w:val="24"/>
                <w:lang w:eastAsia="ru-RU"/>
              </w:rPr>
              <w:t>).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DA68AA" w:rsidRDefault="00DA68AA" w:rsidP="00380C7D">
      <w:pPr>
        <w:autoSpaceDE w:val="0"/>
        <w:autoSpaceDN w:val="0"/>
        <w:adjustRightInd w:val="0"/>
        <w:spacing w:after="0" w:line="240" w:lineRule="auto"/>
        <w:rPr>
          <w:rFonts w:ascii="Times New Roman" w:hAnsi="Times New Roman"/>
          <w:b/>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b/>
          <w:sz w:val="24"/>
          <w:szCs w:val="24"/>
          <w:lang w:eastAsia="ru-RU"/>
        </w:rPr>
      </w:pPr>
      <w:r w:rsidRPr="00380C7D">
        <w:rPr>
          <w:rFonts w:ascii="Times New Roman" w:hAnsi="Times New Roman"/>
          <w:b/>
          <w:sz w:val="24"/>
          <w:szCs w:val="24"/>
          <w:lang w:eastAsia="ru-RU"/>
        </w:rPr>
        <w:t>4.2.2. Содержание практических занятий</w:t>
      </w:r>
    </w:p>
    <w:p w:rsidR="00DA68AA" w:rsidRPr="00380C7D" w:rsidRDefault="00DA68AA" w:rsidP="00380C7D">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A68AA" w:rsidRPr="00505A63" w:rsidTr="00B7569C">
        <w:tc>
          <w:tcPr>
            <w:tcW w:w="1476"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2173" w:type="dxa"/>
          </w:tcPr>
          <w:p w:rsidR="00DA68AA" w:rsidRPr="00380C7D" w:rsidRDefault="00DA68AA" w:rsidP="00B7569C">
            <w:pPr>
              <w:spacing w:after="0" w:line="240" w:lineRule="auto"/>
              <w:jc w:val="center"/>
              <w:rPr>
                <w:rFonts w:ascii="Times New Roman" w:hAnsi="Times New Roman"/>
                <w:b/>
                <w:sz w:val="24"/>
                <w:szCs w:val="24"/>
                <w:lang w:eastAsia="ru-RU"/>
              </w:rPr>
            </w:pPr>
            <w:r w:rsidRPr="00380C7D">
              <w:rPr>
                <w:rFonts w:ascii="Times New Roman" w:hAnsi="Times New Roman"/>
                <w:b/>
                <w:sz w:val="24"/>
                <w:szCs w:val="24"/>
                <w:lang w:eastAsia="ru-RU"/>
              </w:rPr>
              <w:t>Наименование темы (раздела) дисциплины</w:t>
            </w:r>
          </w:p>
        </w:tc>
        <w:tc>
          <w:tcPr>
            <w:tcW w:w="6256" w:type="dxa"/>
          </w:tcPr>
          <w:p w:rsidR="00DA68AA" w:rsidRPr="00380C7D" w:rsidRDefault="00DA68AA" w:rsidP="00B7569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380C7D">
              <w:rPr>
                <w:rFonts w:ascii="Times New Roman" w:hAnsi="Times New Roman"/>
                <w:b/>
                <w:sz w:val="24"/>
                <w:szCs w:val="24"/>
                <w:lang w:eastAsia="ru-RU"/>
              </w:rPr>
              <w:t xml:space="preserve"> занятия</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A68AA" w:rsidRPr="00380C7D"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Роль и место ИЯ в системе языкового образования.</w:t>
            </w:r>
          </w:p>
        </w:tc>
        <w:tc>
          <w:tcPr>
            <w:tcW w:w="6256" w:type="dxa"/>
          </w:tcPr>
          <w:p w:rsidR="00DA68AA" w:rsidRPr="00F11977"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w:t>
            </w:r>
            <w:r>
              <w:rPr>
                <w:rFonts w:ascii="Times New Roman" w:hAnsi="Times New Roman"/>
                <w:sz w:val="24"/>
                <w:szCs w:val="24"/>
                <w:lang w:eastAsia="ru-RU"/>
              </w:rPr>
              <w:t>ифика ИЯ как учебного предмета.</w:t>
            </w:r>
          </w:p>
          <w:p w:rsidR="00DA68AA" w:rsidRPr="00F11977"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Методика как самостоятельная научная дисциплина. Объект и предмет методики.</w:t>
            </w:r>
          </w:p>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Базисные категории методики. Связь методики с другими науками.</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801B4C" w:rsidRDefault="00DA68AA" w:rsidP="00B7569C">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6256" w:type="dxa"/>
          </w:tcPr>
          <w:p w:rsidR="00DA68AA" w:rsidRPr="00505A63" w:rsidRDefault="00DA68AA" w:rsidP="00B7569C">
            <w:pPr>
              <w:jc w:val="both"/>
              <w:rPr>
                <w:rFonts w:ascii="Times New Roman" w:hAnsi="Times New Roman"/>
                <w:sz w:val="24"/>
                <w:szCs w:val="24"/>
              </w:rPr>
            </w:pPr>
            <w:r w:rsidRPr="00505A63">
              <w:rPr>
                <w:rFonts w:ascii="Times New Roman" w:hAnsi="Times New Roman"/>
                <w:sz w:val="24"/>
                <w:szCs w:val="24"/>
              </w:rPr>
              <w:t xml:space="preserve"> Принципы обучения иностранным языкам и их </w:t>
            </w:r>
            <w:proofErr w:type="spellStart"/>
            <w:r w:rsidRPr="00505A63">
              <w:rPr>
                <w:rFonts w:ascii="Times New Roman" w:hAnsi="Times New Roman"/>
                <w:sz w:val="24"/>
                <w:szCs w:val="24"/>
              </w:rPr>
              <w:t>классификация.</w:t>
            </w:r>
            <w:r w:rsidRPr="00F11977">
              <w:rPr>
                <w:rFonts w:ascii="Times New Roman" w:hAnsi="Times New Roman"/>
                <w:sz w:val="24"/>
                <w:szCs w:val="24"/>
                <w:lang w:eastAsia="ru-RU"/>
              </w:rPr>
              <w:t>Понятие</w:t>
            </w:r>
            <w:proofErr w:type="spellEnd"/>
            <w:r w:rsidRPr="00F11977">
              <w:rPr>
                <w:rFonts w:ascii="Times New Roman" w:hAnsi="Times New Roman"/>
                <w:sz w:val="24"/>
                <w:szCs w:val="24"/>
                <w:lang w:eastAsia="ru-RU"/>
              </w:rPr>
              <w:t xml:space="preserve"> «метод обучения иностранным языкам» как методическое направление и способ управления деятельностью. Основные методы обучения и учения.</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DA68AA" w:rsidRPr="00505A63" w:rsidTr="00B7569C">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DA68AA" w:rsidRPr="00505A63" w:rsidTr="002720A9">
        <w:trPr>
          <w:trHeight w:val="1124"/>
        </w:trPr>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 xml:space="preserve">Понятие "метод" как направление в обучении ИЯ, как совокупность принципов обучения. Этапы развития зарубежной методики обучения ИЯ. Характеристика наиболее значимых методов обучения  в зарубежной методике обучения ИЯ: грамматико-переводный, текстуально-переводный, натуральный, прямой, методические концепции Г. </w:t>
            </w:r>
            <w:proofErr w:type="spellStart"/>
            <w:r w:rsidRPr="00F11977">
              <w:rPr>
                <w:rFonts w:ascii="Times New Roman" w:hAnsi="Times New Roman"/>
                <w:sz w:val="24"/>
                <w:szCs w:val="24"/>
                <w:lang w:eastAsia="ru-RU"/>
              </w:rPr>
              <w:t>Пальмера</w:t>
            </w:r>
            <w:proofErr w:type="spellEnd"/>
            <w:r w:rsidRPr="00F11977">
              <w:rPr>
                <w:rFonts w:ascii="Times New Roman" w:hAnsi="Times New Roman"/>
                <w:sz w:val="24"/>
                <w:szCs w:val="24"/>
                <w:lang w:eastAsia="ru-RU"/>
              </w:rPr>
              <w:t xml:space="preserve"> и </w:t>
            </w:r>
            <w:proofErr w:type="spellStart"/>
            <w:r w:rsidRPr="00F11977">
              <w:rPr>
                <w:rFonts w:ascii="Times New Roman" w:hAnsi="Times New Roman"/>
                <w:sz w:val="24"/>
                <w:szCs w:val="24"/>
                <w:lang w:eastAsia="ru-RU"/>
              </w:rPr>
              <w:t>М.Уэста</w:t>
            </w:r>
            <w:proofErr w:type="spellEnd"/>
            <w:r w:rsidRPr="00F11977">
              <w:rPr>
                <w:rFonts w:ascii="Times New Roman" w:hAnsi="Times New Roman"/>
                <w:sz w:val="24"/>
                <w:szCs w:val="24"/>
                <w:lang w:eastAsia="ru-RU"/>
              </w:rPr>
              <w:t>, аудио-</w:t>
            </w:r>
            <w:proofErr w:type="spellStart"/>
            <w:r w:rsidRPr="00F11977">
              <w:rPr>
                <w:rFonts w:ascii="Times New Roman" w:hAnsi="Times New Roman"/>
                <w:sz w:val="24"/>
                <w:szCs w:val="24"/>
                <w:lang w:eastAsia="ru-RU"/>
              </w:rPr>
              <w:t>лингвальный</w:t>
            </w:r>
            <w:proofErr w:type="spellEnd"/>
            <w:r w:rsidRPr="00F11977">
              <w:rPr>
                <w:rFonts w:ascii="Times New Roman" w:hAnsi="Times New Roman"/>
                <w:sz w:val="24"/>
                <w:szCs w:val="24"/>
                <w:lang w:eastAsia="ru-RU"/>
              </w:rPr>
              <w:t xml:space="preserve">, аудио-визуальный,  методическая концепция П. </w:t>
            </w:r>
            <w:proofErr w:type="spellStart"/>
            <w:r w:rsidRPr="00F11977">
              <w:rPr>
                <w:rFonts w:ascii="Times New Roman" w:hAnsi="Times New Roman"/>
                <w:sz w:val="24"/>
                <w:szCs w:val="24"/>
                <w:lang w:eastAsia="ru-RU"/>
              </w:rPr>
              <w:t>Хэгболдта</w:t>
            </w:r>
            <w:proofErr w:type="spellEnd"/>
            <w:r w:rsidRPr="00F11977">
              <w:rPr>
                <w:rFonts w:ascii="Times New Roman" w:hAnsi="Times New Roman"/>
                <w:sz w:val="24"/>
                <w:szCs w:val="24"/>
                <w:lang w:eastAsia="ru-RU"/>
              </w:rPr>
              <w:t>. Анализ достоинств и недостатков зарубежных методов обучения ИЯ.</w:t>
            </w:r>
            <w:r w:rsidRPr="00F11977">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ИЯ.</w:t>
            </w:r>
          </w:p>
        </w:tc>
      </w:tr>
      <w:tr w:rsidR="00DA68AA" w:rsidRPr="00505A63" w:rsidTr="00B7569C">
        <w:trPr>
          <w:trHeight w:val="306"/>
        </w:trPr>
        <w:tc>
          <w:tcPr>
            <w:tcW w:w="1476" w:type="dxa"/>
          </w:tcPr>
          <w:p w:rsidR="00DA68AA" w:rsidRPr="00380C7D" w:rsidRDefault="00DA68AA"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A68AA" w:rsidRPr="00380C7D" w:rsidRDefault="00DA68AA" w:rsidP="00B7569C">
            <w:pPr>
              <w:spacing w:after="0" w:line="240" w:lineRule="auto"/>
              <w:jc w:val="both"/>
              <w:rPr>
                <w:rFonts w:ascii="Times New Roman" w:hAnsi="Times New Roman"/>
                <w:sz w:val="24"/>
                <w:szCs w:val="24"/>
                <w:shd w:val="clear" w:color="auto" w:fill="FFFFFF"/>
                <w:lang w:eastAsia="ru-RU"/>
              </w:rPr>
            </w:pPr>
            <w:r w:rsidRPr="00801B4C">
              <w:rPr>
                <w:rFonts w:ascii="Times New Roman" w:hAnsi="Times New Roman"/>
                <w:sz w:val="24"/>
                <w:szCs w:val="24"/>
                <w:lang w:eastAsia="ru-RU"/>
              </w:rPr>
              <w:t>Методика формирования лексических навыков</w:t>
            </w:r>
          </w:p>
        </w:tc>
        <w:tc>
          <w:tcPr>
            <w:tcW w:w="6256" w:type="dxa"/>
          </w:tcPr>
          <w:p w:rsidR="00DA68AA" w:rsidRPr="00380C7D" w:rsidRDefault="00DA68AA" w:rsidP="00B7569C">
            <w:pPr>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w:t>
            </w:r>
            <w:proofErr w:type="spellStart"/>
            <w:r w:rsidRPr="00F11977">
              <w:rPr>
                <w:rFonts w:ascii="Times New Roman" w:hAnsi="Times New Roman"/>
                <w:sz w:val="24"/>
                <w:szCs w:val="24"/>
                <w:lang w:eastAsia="ru-RU"/>
              </w:rPr>
              <w:t>Е.И.Пассов</w:t>
            </w:r>
            <w:proofErr w:type="spellEnd"/>
            <w:r w:rsidRPr="00F11977">
              <w:rPr>
                <w:rFonts w:ascii="Times New Roman" w:hAnsi="Times New Roman"/>
                <w:sz w:val="24"/>
                <w:szCs w:val="24"/>
                <w:lang w:eastAsia="ru-RU"/>
              </w:rPr>
              <w:t>).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DA68AA"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p>
    <w:p w:rsidR="00DA68AA" w:rsidRPr="00380C7D"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A68AA" w:rsidRPr="00F11977" w:rsidRDefault="00DA68AA" w:rsidP="00F11977">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F11977">
        <w:rPr>
          <w:rFonts w:ascii="Times New Roman" w:hAnsi="Times New Roman"/>
          <w:sz w:val="24"/>
          <w:szCs w:val="24"/>
          <w:lang w:eastAsia="ru-RU"/>
        </w:rPr>
        <w:t xml:space="preserve">1. </w:t>
      </w:r>
      <w:r w:rsidRPr="00F11977">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w:t>
      </w:r>
      <w:proofErr w:type="spellStart"/>
      <w:r w:rsidRPr="00F11977">
        <w:rPr>
          <w:rFonts w:ascii="Times New Roman" w:hAnsi="Times New Roman"/>
          <w:color w:val="000000"/>
          <w:sz w:val="24"/>
          <w:szCs w:val="24"/>
          <w:shd w:val="clear" w:color="auto" w:fill="FCFCFC"/>
          <w:lang w:eastAsia="ru-RU"/>
        </w:rPr>
        <w:t>IPRbooks</w:t>
      </w:r>
      <w:proofErr w:type="spellEnd"/>
      <w:r w:rsidRPr="00F11977">
        <w:rPr>
          <w:rFonts w:ascii="Times New Roman" w:hAnsi="Times New Roman"/>
          <w:color w:val="000000"/>
          <w:sz w:val="24"/>
          <w:szCs w:val="24"/>
          <w:shd w:val="clear" w:color="auto" w:fill="FCFCFC"/>
          <w:lang w:eastAsia="ru-RU"/>
        </w:rPr>
        <w:t>»</w:t>
      </w:r>
    </w:p>
    <w:p w:rsidR="00DA68AA" w:rsidRPr="00F11977" w:rsidRDefault="00DA68AA" w:rsidP="00F11977">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F11977">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w:t>
      </w:r>
      <w:proofErr w:type="spellStart"/>
      <w:r w:rsidRPr="00F11977">
        <w:rPr>
          <w:rFonts w:ascii="Times New Roman" w:hAnsi="Times New Roman"/>
          <w:color w:val="000000"/>
          <w:sz w:val="24"/>
          <w:szCs w:val="24"/>
          <w:shd w:val="clear" w:color="auto" w:fill="FCFCFC"/>
          <w:lang w:eastAsia="ru-RU"/>
        </w:rPr>
        <w:t>IPRbooks</w:t>
      </w:r>
      <w:proofErr w:type="spellEnd"/>
      <w:r w:rsidRPr="00F11977">
        <w:rPr>
          <w:rFonts w:ascii="Times New Roman" w:hAnsi="Times New Roman"/>
          <w:color w:val="000000"/>
          <w:sz w:val="24"/>
          <w:szCs w:val="24"/>
          <w:shd w:val="clear" w:color="auto" w:fill="FCFCFC"/>
          <w:lang w:eastAsia="ru-RU"/>
        </w:rPr>
        <w:t>»</w:t>
      </w:r>
    </w:p>
    <w:p w:rsidR="00DA68AA" w:rsidRPr="00F11977" w:rsidRDefault="00DA68AA" w:rsidP="00F11977">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F11977">
        <w:rPr>
          <w:rFonts w:ascii="Times New Roman" w:hAnsi="Times New Roman"/>
          <w:color w:val="000000"/>
          <w:sz w:val="24"/>
          <w:szCs w:val="24"/>
          <w:shd w:val="clear" w:color="auto" w:fill="FCFCFC"/>
          <w:lang w:eastAsia="ru-RU"/>
        </w:rPr>
        <w:t>3.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w:t>
      </w:r>
      <w:proofErr w:type="spellStart"/>
      <w:r w:rsidRPr="00F11977">
        <w:rPr>
          <w:rFonts w:ascii="Times New Roman" w:hAnsi="Times New Roman"/>
          <w:color w:val="000000"/>
          <w:sz w:val="24"/>
          <w:szCs w:val="24"/>
          <w:shd w:val="clear" w:color="auto" w:fill="FCFCFC"/>
          <w:lang w:eastAsia="ru-RU"/>
        </w:rPr>
        <w:t>IPRbooks</w:t>
      </w:r>
      <w:proofErr w:type="spellEnd"/>
      <w:r w:rsidRPr="00F11977">
        <w:rPr>
          <w:rFonts w:ascii="Times New Roman" w:hAnsi="Times New Roman"/>
          <w:color w:val="000000"/>
          <w:sz w:val="24"/>
          <w:szCs w:val="24"/>
          <w:shd w:val="clear" w:color="auto" w:fill="FCFCFC"/>
          <w:lang w:eastAsia="ru-RU"/>
        </w:rPr>
        <w:t>»</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 xml:space="preserve">4.Горлова Н.А. Методика обучения иностранному языку. В двух частях. М.: </w:t>
      </w:r>
      <w:proofErr w:type="spellStart"/>
      <w:r w:rsidRPr="00F11977">
        <w:rPr>
          <w:rFonts w:ascii="Times New Roman" w:hAnsi="Times New Roman"/>
          <w:sz w:val="24"/>
          <w:szCs w:val="24"/>
          <w:lang w:eastAsia="ru-RU"/>
        </w:rPr>
        <w:t>Издат</w:t>
      </w:r>
      <w:proofErr w:type="spellEnd"/>
      <w:r w:rsidRPr="00F11977">
        <w:rPr>
          <w:rFonts w:ascii="Times New Roman" w:hAnsi="Times New Roman"/>
          <w:sz w:val="24"/>
          <w:szCs w:val="24"/>
          <w:lang w:eastAsia="ru-RU"/>
        </w:rPr>
        <w:t>. центр «Академия» 2013</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lang w:eastAsia="ru-RU"/>
        </w:rPr>
        <w:t>5.Щукин А.Н. Теория обучения иностранным языкам М.: ВК 2012</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shd w:val="clear" w:color="auto" w:fill="FFFFFF"/>
          <w:lang w:eastAsia="ru-RU"/>
        </w:rPr>
        <w:t xml:space="preserve">6. </w:t>
      </w:r>
      <w:r w:rsidRPr="00F11977">
        <w:rPr>
          <w:rFonts w:ascii="Times New Roman" w:hAnsi="Times New Roman"/>
          <w:sz w:val="24"/>
          <w:szCs w:val="24"/>
          <w:lang w:eastAsia="ru-RU"/>
        </w:rPr>
        <w:t>Щукин А.Н. Методика обучения речевому общению М.: Изд-во Икар 2014</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color w:val="000000"/>
          <w:sz w:val="24"/>
          <w:szCs w:val="24"/>
          <w:shd w:val="clear" w:color="auto" w:fill="FCFCFC"/>
          <w:lang w:eastAsia="ru-RU"/>
        </w:rPr>
        <w:t xml:space="preserve">7. </w:t>
      </w:r>
      <w:r w:rsidRPr="00F11977">
        <w:rPr>
          <w:rFonts w:ascii="Times New Roman" w:hAnsi="Times New Roman"/>
          <w:sz w:val="24"/>
          <w:szCs w:val="24"/>
          <w:lang w:eastAsia="ru-RU"/>
        </w:rPr>
        <w:t>Языкова Н.В. Практикум по методике обучения иностранным языкам М.: Просвещение 2012</w:t>
      </w:r>
    </w:p>
    <w:p w:rsidR="00DA68AA" w:rsidRPr="00F11977" w:rsidRDefault="00DA68AA" w:rsidP="00F11977">
      <w:pPr>
        <w:widowControl w:val="0"/>
        <w:autoSpaceDE w:val="0"/>
        <w:autoSpaceDN w:val="0"/>
        <w:adjustRightInd w:val="0"/>
        <w:spacing w:after="0" w:line="240" w:lineRule="auto"/>
        <w:jc w:val="both"/>
        <w:rPr>
          <w:rFonts w:ascii="Times New Roman" w:hAnsi="Times New Roman"/>
          <w:sz w:val="24"/>
          <w:szCs w:val="24"/>
          <w:lang w:eastAsia="ru-RU"/>
        </w:rPr>
      </w:pPr>
      <w:r w:rsidRPr="00F11977">
        <w:rPr>
          <w:rFonts w:ascii="Times New Roman" w:hAnsi="Times New Roman"/>
          <w:sz w:val="24"/>
          <w:szCs w:val="24"/>
          <w:shd w:val="clear" w:color="auto" w:fill="FFFFFF"/>
          <w:lang w:eastAsia="ru-RU"/>
        </w:rPr>
        <w:t xml:space="preserve">8. </w:t>
      </w:r>
      <w:r w:rsidRPr="00F11977">
        <w:rPr>
          <w:rFonts w:ascii="Times New Roman" w:hAnsi="Times New Roman"/>
          <w:sz w:val="24"/>
          <w:szCs w:val="24"/>
          <w:lang w:eastAsia="ru-RU"/>
        </w:rPr>
        <w:t xml:space="preserve">Зимняя И.А. Психология обучения неродному языку М.: Русский язык 1989 </w:t>
      </w:r>
    </w:p>
    <w:p w:rsidR="00DA68AA" w:rsidRDefault="00DA68AA" w:rsidP="00380C7D">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DA68AA" w:rsidRPr="00031960" w:rsidRDefault="00DA68AA" w:rsidP="00126DEF">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DA68AA" w:rsidRPr="00370EB9" w:rsidRDefault="00DA68AA" w:rsidP="00126DEF">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DA68AA" w:rsidRPr="00380C7D" w:rsidRDefault="00DA68AA" w:rsidP="00380C7D">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left="357"/>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DA68AA" w:rsidRPr="00380C7D" w:rsidRDefault="00DA68AA" w:rsidP="00380C7D">
      <w:pPr>
        <w:autoSpaceDE w:val="0"/>
        <w:autoSpaceDN w:val="0"/>
        <w:adjustRightInd w:val="0"/>
        <w:spacing w:after="0" w:line="240" w:lineRule="auto"/>
        <w:ind w:left="720"/>
        <w:jc w:val="both"/>
        <w:rPr>
          <w:rFonts w:ascii="Times New Roman" w:hAnsi="Times New Roman"/>
          <w:sz w:val="24"/>
          <w:szCs w:val="24"/>
          <w:lang w:eastAsia="ru-RU"/>
        </w:rPr>
      </w:pPr>
      <w:r w:rsidRPr="00380C7D">
        <w:rPr>
          <w:rFonts w:ascii="Times New Roman" w:hAnsi="Times New Roman"/>
          <w:sz w:val="24"/>
          <w:szCs w:val="24"/>
          <w:lang w:eastAsia="ru-RU"/>
        </w:rPr>
        <w:t>Предусмотрены  следующие виды контроля качества освоения конкретной дисциплины:</w:t>
      </w:r>
    </w:p>
    <w:p w:rsidR="00DA68AA" w:rsidRPr="00380C7D" w:rsidRDefault="00DA68AA" w:rsidP="00380C7D">
      <w:pPr>
        <w:autoSpaceDE w:val="0"/>
        <w:autoSpaceDN w:val="0"/>
        <w:adjustRightInd w:val="0"/>
        <w:spacing w:after="0" w:line="240" w:lineRule="auto"/>
        <w:ind w:left="720"/>
        <w:jc w:val="both"/>
        <w:rPr>
          <w:rFonts w:ascii="Times New Roman" w:hAnsi="Times New Roman"/>
          <w:sz w:val="24"/>
          <w:szCs w:val="24"/>
          <w:lang w:eastAsia="ru-RU"/>
        </w:rPr>
      </w:pPr>
      <w:r w:rsidRPr="00380C7D">
        <w:rPr>
          <w:rFonts w:ascii="Times New Roman" w:hAnsi="Times New Roman"/>
          <w:sz w:val="24"/>
          <w:szCs w:val="24"/>
          <w:lang w:eastAsia="ru-RU"/>
        </w:rPr>
        <w:t>- текущий контроль успеваемости</w:t>
      </w:r>
    </w:p>
    <w:p w:rsidR="00DA68AA" w:rsidRPr="00380C7D" w:rsidRDefault="00DA68AA" w:rsidP="00380C7D">
      <w:pPr>
        <w:autoSpaceDE w:val="0"/>
        <w:autoSpaceDN w:val="0"/>
        <w:adjustRightInd w:val="0"/>
        <w:spacing w:after="0" w:line="240" w:lineRule="auto"/>
        <w:ind w:left="720"/>
        <w:jc w:val="both"/>
        <w:rPr>
          <w:rFonts w:ascii="Times New Roman" w:hAnsi="Times New Roman"/>
          <w:sz w:val="24"/>
          <w:szCs w:val="24"/>
          <w:lang w:eastAsia="ru-RU"/>
        </w:rPr>
      </w:pPr>
      <w:r w:rsidRPr="00380C7D">
        <w:rPr>
          <w:rFonts w:ascii="Times New Roman" w:hAnsi="Times New Roman"/>
          <w:sz w:val="24"/>
          <w:szCs w:val="24"/>
          <w:lang w:eastAsia="ru-RU"/>
        </w:rPr>
        <w:t>- промежуточная аттестация обучающихся по дисциплине</w:t>
      </w:r>
    </w:p>
    <w:p w:rsidR="00DA68AA" w:rsidRPr="00380C7D" w:rsidRDefault="00DA68AA" w:rsidP="00380C7D">
      <w:pPr>
        <w:autoSpaceDE w:val="0"/>
        <w:autoSpaceDN w:val="0"/>
        <w:adjustRightInd w:val="0"/>
        <w:spacing w:after="0" w:line="240" w:lineRule="auto"/>
        <w:ind w:firstLine="708"/>
        <w:rPr>
          <w:rFonts w:ascii="Times New Roman" w:hAnsi="Times New Roman"/>
          <w:sz w:val="24"/>
          <w:szCs w:val="24"/>
          <w:lang w:eastAsia="ru-RU"/>
        </w:rPr>
      </w:pPr>
      <w:r w:rsidRPr="00380C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80C7D">
        <w:rPr>
          <w:rFonts w:ascii="Times New Roman" w:hAnsi="Times New Roman"/>
          <w:bCs/>
          <w:sz w:val="24"/>
          <w:szCs w:val="24"/>
          <w:lang w:eastAsia="ru-RU"/>
        </w:rPr>
        <w:t>приложении</w:t>
      </w:r>
      <w:r w:rsidRPr="00380C7D">
        <w:rPr>
          <w:rFonts w:ascii="Times New Roman" w:hAnsi="Times New Roman"/>
          <w:sz w:val="24"/>
          <w:szCs w:val="24"/>
          <w:lang w:eastAsia="ru-RU"/>
        </w:rPr>
        <w:t xml:space="preserve"> к рабочей программе дисциплины</w:t>
      </w:r>
    </w:p>
    <w:p w:rsidR="00DA68AA" w:rsidRPr="00380C7D"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A68AA" w:rsidRPr="00380C7D" w:rsidRDefault="00DA68AA"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DA68AA" w:rsidRPr="00380C7D" w:rsidRDefault="00DA68AA" w:rsidP="003722B4">
      <w:pPr>
        <w:numPr>
          <w:ilvl w:val="1"/>
          <w:numId w:val="36"/>
        </w:numPr>
        <w:autoSpaceDE w:val="0"/>
        <w:autoSpaceDN w:val="0"/>
        <w:adjustRightInd w:val="0"/>
        <w:spacing w:after="0" w:line="240" w:lineRule="auto"/>
        <w:jc w:val="both"/>
        <w:rPr>
          <w:rFonts w:ascii="Times New Roman" w:hAnsi="Times New Roman"/>
          <w:b/>
          <w:iCs/>
          <w:sz w:val="24"/>
          <w:szCs w:val="24"/>
          <w:lang w:eastAsia="ru-RU"/>
        </w:rPr>
      </w:pPr>
      <w:r w:rsidRPr="00380C7D">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DA68AA" w:rsidRPr="00505A63" w:rsidTr="00380C7D">
        <w:tc>
          <w:tcPr>
            <w:tcW w:w="709" w:type="dxa"/>
          </w:tcPr>
          <w:p w:rsidR="00DA68AA" w:rsidRPr="00380C7D" w:rsidRDefault="00DA68AA" w:rsidP="00380C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80C7D">
              <w:rPr>
                <w:rFonts w:ascii="Times New Roman" w:hAnsi="Times New Roman"/>
                <w:b/>
                <w:sz w:val="24"/>
                <w:szCs w:val="24"/>
                <w:lang w:eastAsia="ru-RU"/>
              </w:rPr>
              <w:t>№ п/п</w:t>
            </w:r>
          </w:p>
        </w:tc>
        <w:tc>
          <w:tcPr>
            <w:tcW w:w="3685" w:type="dxa"/>
          </w:tcPr>
          <w:p w:rsidR="00DA68AA" w:rsidRPr="00380C7D" w:rsidRDefault="00DA68AA" w:rsidP="00380C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80C7D">
              <w:rPr>
                <w:rFonts w:ascii="Times New Roman" w:hAnsi="Times New Roman"/>
                <w:b/>
                <w:sz w:val="24"/>
                <w:szCs w:val="24"/>
                <w:lang w:eastAsia="ru-RU"/>
              </w:rPr>
              <w:t>Контролируемые разделы (темы)</w:t>
            </w:r>
          </w:p>
        </w:tc>
        <w:tc>
          <w:tcPr>
            <w:tcW w:w="1418" w:type="dxa"/>
          </w:tcPr>
          <w:p w:rsidR="00DA68AA" w:rsidRPr="00380C7D" w:rsidRDefault="00DA68AA" w:rsidP="00380C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80C7D">
              <w:rPr>
                <w:rFonts w:ascii="Times New Roman" w:hAnsi="Times New Roman"/>
                <w:b/>
                <w:sz w:val="24"/>
                <w:szCs w:val="24"/>
                <w:lang w:eastAsia="ru-RU"/>
              </w:rPr>
              <w:t>Код контролируемой компетенции</w:t>
            </w:r>
          </w:p>
        </w:tc>
        <w:tc>
          <w:tcPr>
            <w:tcW w:w="3685" w:type="dxa"/>
          </w:tcPr>
          <w:p w:rsidR="00DA68AA" w:rsidRPr="00380C7D" w:rsidRDefault="00DA68AA" w:rsidP="00380C7D">
            <w:pPr>
              <w:widowControl w:val="0"/>
              <w:autoSpaceDE w:val="0"/>
              <w:autoSpaceDN w:val="0"/>
              <w:adjustRightInd w:val="0"/>
              <w:spacing w:after="0" w:line="240" w:lineRule="auto"/>
              <w:contextualSpacing/>
              <w:rPr>
                <w:rFonts w:ascii="Times New Roman" w:hAnsi="Times New Roman"/>
                <w:b/>
                <w:sz w:val="24"/>
                <w:szCs w:val="24"/>
                <w:lang w:eastAsia="ru-RU"/>
              </w:rPr>
            </w:pPr>
            <w:r w:rsidRPr="00380C7D">
              <w:rPr>
                <w:rFonts w:ascii="Times New Roman" w:hAnsi="Times New Roman"/>
                <w:b/>
                <w:sz w:val="24"/>
                <w:szCs w:val="24"/>
                <w:lang w:eastAsia="ru-RU"/>
              </w:rPr>
              <w:t xml:space="preserve"> Наименование оценочного средства</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rPr>
            </w:pPr>
            <w:r w:rsidRPr="00004869">
              <w:rPr>
                <w:rFonts w:ascii="Times New Roman" w:hAnsi="Times New Roman"/>
                <w:sz w:val="24"/>
                <w:szCs w:val="24"/>
                <w:lang w:eastAsia="ru-RU"/>
              </w:rPr>
              <w:t>Роль и место ИЯ в системе языкового образования.</w:t>
            </w:r>
          </w:p>
        </w:tc>
        <w:tc>
          <w:tcPr>
            <w:tcW w:w="1418" w:type="dxa"/>
          </w:tcPr>
          <w:p w:rsidR="00DA68AA" w:rsidRDefault="00DA68AA" w:rsidP="00380C7D">
            <w:pPr>
              <w:spacing w:after="0" w:line="240" w:lineRule="auto"/>
              <w:rPr>
                <w:rFonts w:ascii="Times New Roman" w:hAnsi="Times New Roman"/>
                <w:sz w:val="24"/>
                <w:szCs w:val="24"/>
                <w:lang w:eastAsia="ru-RU"/>
              </w:rPr>
            </w:pP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Цели и содержание обучения ИЯ.</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004869">
              <w:rPr>
                <w:rFonts w:ascii="Times New Roman" w:hAnsi="Times New Roman"/>
                <w:sz w:val="24"/>
                <w:szCs w:val="24"/>
                <w:lang w:eastAsia="ru-RU"/>
              </w:rPr>
              <w:t>Психолого-лингвистические основы обучения ИЯ</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Урок как основная структурная единица учебно-воспитательного процесса.</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B7569C"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Принципы и методы обучения ИЯ</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произносительных навыков.</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A68AA" w:rsidRPr="00505A63" w:rsidTr="00380C7D">
        <w:trPr>
          <w:trHeight w:val="1140"/>
        </w:trPr>
        <w:tc>
          <w:tcPr>
            <w:tcW w:w="709" w:type="dxa"/>
          </w:tcPr>
          <w:p w:rsidR="00DA68AA" w:rsidRPr="00380C7D" w:rsidRDefault="00DA68AA"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A68AA" w:rsidRPr="00380C7D" w:rsidRDefault="00DA68AA" w:rsidP="00380C7D">
            <w:pPr>
              <w:spacing w:after="0" w:line="240" w:lineRule="auto"/>
              <w:jc w:val="both"/>
              <w:rPr>
                <w:rFonts w:ascii="Times New Roman" w:hAnsi="Times New Roman"/>
                <w:sz w:val="24"/>
                <w:szCs w:val="24"/>
                <w:lang w:eastAsia="ru-RU"/>
              </w:rPr>
            </w:pPr>
            <w:r w:rsidRPr="00801B4C">
              <w:rPr>
                <w:rFonts w:ascii="Times New Roman" w:hAnsi="Times New Roman"/>
                <w:sz w:val="24"/>
                <w:szCs w:val="24"/>
                <w:lang w:eastAsia="ru-RU"/>
              </w:rPr>
              <w:t>Методика формирования лексических навыков</w:t>
            </w:r>
          </w:p>
        </w:tc>
        <w:tc>
          <w:tcPr>
            <w:tcW w:w="1418" w:type="dxa"/>
          </w:tcPr>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ОПК-5</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ПК-1      ПК-2</w:t>
            </w:r>
          </w:p>
          <w:p w:rsidR="00DA68AA"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A68AA" w:rsidRPr="00380C7D" w:rsidRDefault="00DA68AA" w:rsidP="00B7569C">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DA68AA" w:rsidRPr="00380C7D" w:rsidRDefault="00DA68AA"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DA68AA" w:rsidRPr="00380C7D" w:rsidRDefault="00DA68AA" w:rsidP="00380C7D">
      <w:pPr>
        <w:autoSpaceDE w:val="0"/>
        <w:autoSpaceDN w:val="0"/>
        <w:adjustRightInd w:val="0"/>
        <w:spacing w:after="0" w:line="240" w:lineRule="auto"/>
        <w:ind w:firstLine="709"/>
        <w:jc w:val="both"/>
        <w:rPr>
          <w:rFonts w:ascii="Times New Roman" w:hAnsi="Times New Roman"/>
          <w:b/>
          <w:iCs/>
          <w:sz w:val="24"/>
          <w:szCs w:val="24"/>
          <w:lang w:eastAsia="ru-RU"/>
        </w:rPr>
      </w:pPr>
      <w:r w:rsidRPr="00380C7D">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68AA" w:rsidRPr="00380C7D" w:rsidRDefault="00DA68AA"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Default="00DA68AA" w:rsidP="00380C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380C7D">
        <w:rPr>
          <w:rFonts w:ascii="Times New Roman" w:hAnsi="Times New Roman"/>
          <w:b/>
          <w:i/>
          <w:sz w:val="24"/>
          <w:szCs w:val="24"/>
          <w:lang w:val="en-US" w:eastAsia="ru-RU"/>
        </w:rPr>
        <w:t xml:space="preserve"> №1</w:t>
      </w:r>
    </w:p>
    <w:p w:rsidR="00DA68AA" w:rsidRPr="00B7569C" w:rsidRDefault="00DA68AA" w:rsidP="00B7569C">
      <w:pPr>
        <w:widowControl w:val="0"/>
        <w:numPr>
          <w:ilvl w:val="0"/>
          <w:numId w:val="27"/>
        </w:numPr>
        <w:tabs>
          <w:tab w:val="num" w:pos="360"/>
        </w:tabs>
        <w:autoSpaceDE w:val="0"/>
        <w:autoSpaceDN w:val="0"/>
        <w:adjustRightInd w:val="0"/>
        <w:spacing w:after="0" w:line="240" w:lineRule="auto"/>
        <w:ind w:left="0"/>
        <w:rPr>
          <w:rFonts w:ascii="Times New Roman" w:hAnsi="Times New Roman"/>
          <w:b/>
          <w:sz w:val="24"/>
          <w:szCs w:val="24"/>
          <w:lang w:eastAsia="ru-RU"/>
        </w:rPr>
      </w:pPr>
      <w:r w:rsidRPr="00B7569C">
        <w:rPr>
          <w:rFonts w:ascii="Times New Roman" w:hAnsi="Times New Roman"/>
          <w:b/>
          <w:sz w:val="24"/>
          <w:szCs w:val="24"/>
          <w:lang w:eastAsia="ru-RU"/>
        </w:rPr>
        <w:t>Понятие «Материальный объект, способный выполнять отдельные функции учителя или помогать ему их реализовывать» обозначается понятием:</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А) прием обучения</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Б) метод обучения</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В) средство обучения</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Г) принцип обучения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2. Методика – это наука о:</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А)целях, методах, приемах, средствах и формах обучения иностранным языкам</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Б)</w:t>
      </w:r>
      <w:proofErr w:type="spellStart"/>
      <w:r w:rsidRPr="00B7569C">
        <w:rPr>
          <w:rFonts w:ascii="Times New Roman" w:hAnsi="Times New Roman"/>
          <w:sz w:val="24"/>
          <w:szCs w:val="24"/>
          <w:lang w:eastAsia="ru-RU"/>
        </w:rPr>
        <w:t>психофизеологических</w:t>
      </w:r>
      <w:proofErr w:type="spellEnd"/>
      <w:r w:rsidRPr="00B7569C">
        <w:rPr>
          <w:rFonts w:ascii="Times New Roman" w:hAnsi="Times New Roman"/>
          <w:sz w:val="24"/>
          <w:szCs w:val="24"/>
          <w:lang w:eastAsia="ru-RU"/>
        </w:rPr>
        <w:t xml:space="preserve"> особенностях овладения иностранным языком</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В)воспитании и образовании школьников</w:t>
      </w:r>
    </w:p>
    <w:p w:rsidR="00DA68AA" w:rsidRPr="00B7569C" w:rsidRDefault="00DA68AA" w:rsidP="00B7569C">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B7569C">
        <w:rPr>
          <w:rFonts w:ascii="Times New Roman" w:hAnsi="Times New Roman"/>
          <w:sz w:val="24"/>
          <w:szCs w:val="24"/>
          <w:lang w:eastAsia="ru-RU"/>
        </w:rPr>
        <w:t>Г) закономерностях овладения знаниями, умениями, навыками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3. Метод экспертной оценки предполагает:</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А) специально организованное восприятие исследователем изучаемых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явлений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Б) способ исследования в процессе речевого общения.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В) сбор и обобщение устных и письменных  мнений группы лиц или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отдельного лица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Г) анализ характеристик испытуемых</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4. Методика черпает информацию об особенностях восприятия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иностранной  речи 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лингвистике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педагогике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кибернетике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психологии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5.Принцип активности в преподавании иностранного языка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предполагает:</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активность учителя в подготовке к уроку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активность учащихся в подготовке домашних заданий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интеллектуальную, эмоциональную и речевую активность учащихся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на уроке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речевую активность учителя на уроке</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6. Последовательность действий учащихся в ходе работы с текстом: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А) чтение текста про себя, чтение текста вслух, выполнение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B7569C">
        <w:rPr>
          <w:rFonts w:ascii="Times New Roman" w:hAnsi="Times New Roman"/>
          <w:sz w:val="24"/>
          <w:szCs w:val="24"/>
          <w:lang w:eastAsia="ru-RU"/>
        </w:rPr>
        <w:t>предтекстовых</w:t>
      </w:r>
      <w:proofErr w:type="spellEnd"/>
      <w:r w:rsidRPr="00B7569C">
        <w:rPr>
          <w:rFonts w:ascii="Times New Roman" w:hAnsi="Times New Roman"/>
          <w:sz w:val="24"/>
          <w:szCs w:val="24"/>
          <w:lang w:eastAsia="ru-RU"/>
        </w:rPr>
        <w:t xml:space="preserve"> заданий, ответы на вопросы  учителя по тексту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чтение текста вслух, чтение текста про себя, выполнение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B7569C">
        <w:rPr>
          <w:rFonts w:ascii="Times New Roman" w:hAnsi="Times New Roman"/>
          <w:sz w:val="24"/>
          <w:szCs w:val="24"/>
          <w:lang w:eastAsia="ru-RU"/>
        </w:rPr>
        <w:t>предтекстовых</w:t>
      </w:r>
      <w:proofErr w:type="spellEnd"/>
      <w:r w:rsidRPr="00B7569C">
        <w:rPr>
          <w:rFonts w:ascii="Times New Roman" w:hAnsi="Times New Roman"/>
          <w:sz w:val="24"/>
          <w:szCs w:val="24"/>
          <w:lang w:eastAsia="ru-RU"/>
        </w:rPr>
        <w:t xml:space="preserve"> заданий, ответы на вопросы  учителя по тексту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чтение текста про себя,  выполнение </w:t>
      </w:r>
      <w:proofErr w:type="spellStart"/>
      <w:r w:rsidRPr="00B7569C">
        <w:rPr>
          <w:rFonts w:ascii="Times New Roman" w:hAnsi="Times New Roman"/>
          <w:sz w:val="24"/>
          <w:szCs w:val="24"/>
          <w:lang w:eastAsia="ru-RU"/>
        </w:rPr>
        <w:t>предтекстовых</w:t>
      </w:r>
      <w:proofErr w:type="spellEnd"/>
      <w:r w:rsidRPr="00B7569C">
        <w:rPr>
          <w:rFonts w:ascii="Times New Roman" w:hAnsi="Times New Roman"/>
          <w:sz w:val="24"/>
          <w:szCs w:val="24"/>
          <w:lang w:eastAsia="ru-RU"/>
        </w:rPr>
        <w:t xml:space="preserve"> заданий, ответы </w:t>
      </w:r>
    </w:p>
    <w:p w:rsidR="00DA68AA" w:rsidRPr="00B7569C" w:rsidRDefault="00DA68AA" w:rsidP="002A4B6F">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DA68AA" w:rsidRPr="00B7569C" w:rsidRDefault="00DA68AA" w:rsidP="00380C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B7569C">
        <w:rPr>
          <w:rFonts w:ascii="Times New Roman" w:hAnsi="Times New Roman"/>
          <w:b/>
          <w:i/>
          <w:sz w:val="24"/>
          <w:szCs w:val="24"/>
          <w:lang w:eastAsia="ru-RU"/>
        </w:rPr>
        <w:t xml:space="preserve"> №2</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7. Упражнение «Опровергните высказывание»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подстановочным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w:t>
      </w:r>
      <w:proofErr w:type="spellStart"/>
      <w:r w:rsidRPr="00B7569C">
        <w:rPr>
          <w:rFonts w:ascii="Times New Roman" w:hAnsi="Times New Roman"/>
          <w:sz w:val="24"/>
          <w:szCs w:val="24"/>
          <w:lang w:eastAsia="ru-RU"/>
        </w:rPr>
        <w:t>имитативным</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трансформационным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репродуктивным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8. Основные компоненты иноязычной коммуникативной компетенции: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лингвистический, психологический, социальный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лингвистический, социально-лингвистический, социально-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психологический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лингвистический, социолингвистический, дискурсивный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стратегический, социокультурный, психологический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9. В Госстандарте описаны: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продуктивные грамматические навыки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рецептивные грамматические навыки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названия грамматических явлений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грамматические знания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10. Структурно-функциональный метод лежит в основе методической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системы: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А.П. Старкова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Г.В. Китайгородской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Е.И. </w:t>
      </w:r>
      <w:proofErr w:type="spellStart"/>
      <w:r w:rsidRPr="00B7569C">
        <w:rPr>
          <w:rFonts w:ascii="Times New Roman" w:hAnsi="Times New Roman"/>
          <w:sz w:val="24"/>
          <w:szCs w:val="24"/>
          <w:lang w:eastAsia="ru-RU"/>
        </w:rPr>
        <w:t>Пассова</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Л.Г. Денисовой</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11. Фонетическая зарядка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Специальным фонетическим упражнением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Упражнением, подготавливающим к чтению</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Упражнением, подготавливающим к письму</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Упражнением, подготавливающим к </w:t>
      </w:r>
      <w:proofErr w:type="spellStart"/>
      <w:r w:rsidRPr="00B7569C">
        <w:rPr>
          <w:rFonts w:ascii="Times New Roman" w:hAnsi="Times New Roman"/>
          <w:sz w:val="24"/>
          <w:szCs w:val="24"/>
          <w:lang w:eastAsia="ru-RU"/>
        </w:rPr>
        <w:t>аудированию</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12. Упражнение «Скажите, что вы делаете то же» </w:t>
      </w:r>
      <w:r w:rsidRPr="00B7569C">
        <w:rPr>
          <w:rFonts w:ascii="Times New Roman" w:hAnsi="Times New Roman"/>
          <w:sz w:val="24"/>
          <w:szCs w:val="24"/>
          <w:lang w:eastAsia="ru-RU"/>
        </w:rPr>
        <w:t>(предполагается, что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учащиеся используют грамматическую структуру, произнесенную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учителем)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условно-речевым, трансформационным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условно-речевым, подстановочным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условно-речевым, </w:t>
      </w:r>
      <w:proofErr w:type="spellStart"/>
      <w:r w:rsidRPr="00B7569C">
        <w:rPr>
          <w:rFonts w:ascii="Times New Roman" w:hAnsi="Times New Roman"/>
          <w:sz w:val="24"/>
          <w:szCs w:val="24"/>
          <w:lang w:eastAsia="ru-RU"/>
        </w:rPr>
        <w:t>имитативным</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языковым, </w:t>
      </w:r>
      <w:proofErr w:type="spellStart"/>
      <w:r w:rsidRPr="00B7569C">
        <w:rPr>
          <w:rFonts w:ascii="Times New Roman" w:hAnsi="Times New Roman"/>
          <w:sz w:val="24"/>
          <w:szCs w:val="24"/>
          <w:lang w:eastAsia="ru-RU"/>
        </w:rPr>
        <w:t>имитативным</w:t>
      </w:r>
      <w:proofErr w:type="spellEnd"/>
    </w:p>
    <w:p w:rsidR="00DA68AA" w:rsidRPr="00B7569C" w:rsidRDefault="00DA68AA"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Default="00DA68AA" w:rsidP="00B7569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80C7D">
        <w:rPr>
          <w:rFonts w:ascii="Times New Roman" w:hAnsi="Times New Roman"/>
          <w:b/>
          <w:i/>
          <w:sz w:val="24"/>
          <w:szCs w:val="24"/>
          <w:lang w:eastAsia="ru-RU"/>
        </w:rPr>
        <w:t>Тема</w:t>
      </w:r>
      <w:r w:rsidRPr="009D30B2">
        <w:rPr>
          <w:rFonts w:ascii="Times New Roman" w:hAnsi="Times New Roman"/>
          <w:b/>
          <w:i/>
          <w:sz w:val="24"/>
          <w:szCs w:val="24"/>
          <w:lang w:eastAsia="ru-RU"/>
        </w:rPr>
        <w:t xml:space="preserve"> №</w:t>
      </w:r>
      <w:r>
        <w:rPr>
          <w:rFonts w:ascii="Times New Roman" w:hAnsi="Times New Roman"/>
          <w:b/>
          <w:i/>
          <w:sz w:val="24"/>
          <w:szCs w:val="24"/>
          <w:lang w:eastAsia="ru-RU"/>
        </w:rPr>
        <w:t>3</w:t>
      </w:r>
      <w:r w:rsidRPr="009D30B2">
        <w:rPr>
          <w:rFonts w:ascii="Times New Roman" w:hAnsi="Times New Roman"/>
          <w:sz w:val="24"/>
          <w:szCs w:val="24"/>
          <w:lang w:eastAsia="ru-RU"/>
        </w:rPr>
        <w:t xml:space="preserve">.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13. Лексический минимум для усвоения в школе делится на: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пассивный и потенциальный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пассивный и активный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потенциальный и активный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активный, пассивный, потенциальный</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14.Следующее монологическое высказывание является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подготовленным: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высказывание на основе видеофильма при первом его предъявлении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краткое изложение непосредственно после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описание незнакомой ранее картинки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рассказ по ключевым словам</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15. Задание «Прочитайте вслух первый абзац текста» направлено на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чтению с пониманием основного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чтению с полным пониманием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чтению с извлечением нужной информации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технике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16. По Госстандарту просмотровое/поисковое чтение это: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чтение с пониманием основного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чтение с полным пониманием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чтение с извлечением нужной информации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техника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17. К факторам, детерминирующим систему образования относятся: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социально-экономические и политические факторы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социально-педагогические факторы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методические факторы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социально-экономические, политические, методические факторы</w:t>
      </w:r>
    </w:p>
    <w:p w:rsidR="00DA68AA" w:rsidRDefault="00DA68AA" w:rsidP="00B7569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Pr="00B7569C" w:rsidRDefault="00DA68AA" w:rsidP="00B7569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Default="00DA68AA" w:rsidP="00380C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2A4B6F">
        <w:rPr>
          <w:rFonts w:ascii="Times New Roman" w:hAnsi="Times New Roman"/>
          <w:b/>
          <w:i/>
          <w:sz w:val="24"/>
          <w:szCs w:val="24"/>
          <w:lang w:eastAsia="ru-RU"/>
        </w:rPr>
        <w:t xml:space="preserve"> №4</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18. Результат образования в области иностранных языков: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вторичная языковая личность</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знания о системе изучаемого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умение позволяющее осуществлять речевое общение с носителями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изучаемого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овладение культурой страны изучаемого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19. Основным показателем </w:t>
      </w:r>
      <w:proofErr w:type="spellStart"/>
      <w:r w:rsidRPr="00B7569C">
        <w:rPr>
          <w:rFonts w:ascii="Times New Roman" w:hAnsi="Times New Roman"/>
          <w:b/>
          <w:sz w:val="24"/>
          <w:szCs w:val="24"/>
          <w:lang w:eastAsia="ru-RU"/>
        </w:rPr>
        <w:t>сформированности</w:t>
      </w:r>
      <w:proofErr w:type="spellEnd"/>
      <w:r w:rsidRPr="00B7569C">
        <w:rPr>
          <w:rFonts w:ascii="Times New Roman" w:hAnsi="Times New Roman"/>
          <w:b/>
          <w:sz w:val="24"/>
          <w:szCs w:val="24"/>
          <w:lang w:eastAsia="ru-RU"/>
        </w:rPr>
        <w:t xml:space="preserve"> вторичной языковой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личности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социокультурная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лингвистическая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межкультурная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дискурсивная компетенция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20. К </w:t>
      </w:r>
      <w:proofErr w:type="spellStart"/>
      <w:r w:rsidRPr="00B7569C">
        <w:rPr>
          <w:rFonts w:ascii="Times New Roman" w:hAnsi="Times New Roman"/>
          <w:b/>
          <w:sz w:val="24"/>
          <w:szCs w:val="24"/>
          <w:lang w:eastAsia="ru-RU"/>
        </w:rPr>
        <w:t>общедидактическим</w:t>
      </w:r>
      <w:proofErr w:type="spellEnd"/>
      <w:r w:rsidRPr="00B7569C">
        <w:rPr>
          <w:rFonts w:ascii="Times New Roman" w:hAnsi="Times New Roman"/>
          <w:b/>
          <w:sz w:val="24"/>
          <w:szCs w:val="24"/>
          <w:lang w:eastAsia="ru-RU"/>
        </w:rPr>
        <w:t xml:space="preserve"> принципам обучения относится: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принцип коммуникативной направленности обучения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принцип ориентации на родную </w:t>
      </w:r>
      <w:proofErr w:type="spellStart"/>
      <w:r w:rsidRPr="00B7569C">
        <w:rPr>
          <w:rFonts w:ascii="Times New Roman" w:hAnsi="Times New Roman"/>
          <w:sz w:val="24"/>
          <w:szCs w:val="24"/>
          <w:lang w:eastAsia="ru-RU"/>
        </w:rPr>
        <w:t>лингвокультуру</w:t>
      </w:r>
      <w:proofErr w:type="spellEnd"/>
      <w:r w:rsidRPr="00B7569C">
        <w:rPr>
          <w:rFonts w:ascii="Times New Roman" w:hAnsi="Times New Roman"/>
          <w:sz w:val="24"/>
          <w:szCs w:val="24"/>
          <w:lang w:eastAsia="ru-RU"/>
        </w:rPr>
        <w:t xml:space="preserve"> учащегося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принцип опоры на родной язык</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принцип личностно-ориентированной направленности обучения</w:t>
      </w:r>
      <w:r w:rsidRPr="00B7569C">
        <w:rPr>
          <w:rFonts w:ascii="Times New Roman" w:hAnsi="Times New Roman"/>
          <w:sz w:val="24"/>
          <w:szCs w:val="24"/>
          <w:lang w:eastAsia="ru-RU"/>
        </w:rPr>
        <w:tab/>
      </w:r>
    </w:p>
    <w:p w:rsidR="00DA68AA" w:rsidRPr="00380C7D" w:rsidRDefault="00DA68AA" w:rsidP="00380C7D">
      <w:pPr>
        <w:widowControl w:val="0"/>
        <w:autoSpaceDE w:val="0"/>
        <w:autoSpaceDN w:val="0"/>
        <w:adjustRightInd w:val="0"/>
        <w:spacing w:after="0" w:line="240" w:lineRule="auto"/>
        <w:rPr>
          <w:rFonts w:ascii="Times New Roman" w:hAnsi="Times New Roman"/>
          <w:b/>
          <w:sz w:val="24"/>
          <w:szCs w:val="24"/>
          <w:lang w:val="en-US" w:eastAsia="ru-RU"/>
        </w:rPr>
      </w:pPr>
      <w:r w:rsidRPr="00380C7D">
        <w:rPr>
          <w:rFonts w:ascii="Times New Roman" w:hAnsi="Times New Roman"/>
          <w:b/>
          <w:sz w:val="24"/>
          <w:szCs w:val="24"/>
          <w:lang w:eastAsia="ru-RU"/>
        </w:rPr>
        <w:t>Тема</w:t>
      </w:r>
      <w:r w:rsidRPr="00380C7D">
        <w:rPr>
          <w:rFonts w:ascii="Times New Roman" w:hAnsi="Times New Roman"/>
          <w:b/>
          <w:sz w:val="24"/>
          <w:szCs w:val="24"/>
          <w:lang w:val="en-US" w:eastAsia="ru-RU"/>
        </w:rPr>
        <w:t xml:space="preserve"> №5</w:t>
      </w:r>
    </w:p>
    <w:p w:rsidR="00DA68AA" w:rsidRPr="00B7569C" w:rsidRDefault="00DA68AA" w:rsidP="00B7569C">
      <w:pPr>
        <w:widowControl w:val="0"/>
        <w:numPr>
          <w:ilvl w:val="0"/>
          <w:numId w:val="28"/>
        </w:numPr>
        <w:tabs>
          <w:tab w:val="num" w:pos="360"/>
        </w:tabs>
        <w:autoSpaceDE w:val="0"/>
        <w:autoSpaceDN w:val="0"/>
        <w:adjustRightInd w:val="0"/>
        <w:spacing w:after="0" w:line="240" w:lineRule="auto"/>
        <w:ind w:left="0" w:hanging="720"/>
        <w:rPr>
          <w:rFonts w:ascii="Times New Roman" w:hAnsi="Times New Roman"/>
          <w:b/>
          <w:sz w:val="24"/>
          <w:szCs w:val="24"/>
          <w:lang w:eastAsia="ru-RU"/>
        </w:rPr>
      </w:pPr>
      <w:r w:rsidRPr="00B7569C">
        <w:rPr>
          <w:rFonts w:ascii="Times New Roman" w:hAnsi="Times New Roman"/>
          <w:b/>
          <w:sz w:val="24"/>
          <w:szCs w:val="24"/>
          <w:lang w:eastAsia="ru-RU"/>
        </w:rPr>
        <w:t>Основные этапы работы над аудио-текстом:</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А)  снятие трудностей восприятия текста, предъявление текста,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       повторное предъявление текста, проверка понимания текста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Б)   двухразовое предъявление текста, проверка понимания текста</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В) предъявление текста, снятие трудностей восприятия текста,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     проверка понимания текста</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Г) предъявление текста, проверка понимания текста, снятие трудностей </w:t>
      </w:r>
    </w:p>
    <w:p w:rsidR="00DA68AA" w:rsidRPr="00B7569C" w:rsidRDefault="00DA68AA" w:rsidP="00B7569C">
      <w:pPr>
        <w:widowControl w:val="0"/>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sz w:val="24"/>
          <w:szCs w:val="24"/>
          <w:lang w:eastAsia="ru-RU"/>
        </w:rPr>
        <w:t xml:space="preserve">     восприятия текста.</w:t>
      </w:r>
    </w:p>
    <w:p w:rsidR="00DA68AA" w:rsidRPr="00B7569C" w:rsidRDefault="00DA68AA" w:rsidP="00B7569C">
      <w:pPr>
        <w:widowControl w:val="0"/>
        <w:numPr>
          <w:ilvl w:val="0"/>
          <w:numId w:val="28"/>
        </w:numPr>
        <w:tabs>
          <w:tab w:val="num" w:pos="360"/>
        </w:tabs>
        <w:autoSpaceDE w:val="0"/>
        <w:autoSpaceDN w:val="0"/>
        <w:adjustRightInd w:val="0"/>
        <w:spacing w:after="0" w:line="240" w:lineRule="auto"/>
        <w:ind w:left="0" w:hanging="720"/>
        <w:jc w:val="both"/>
        <w:rPr>
          <w:rFonts w:ascii="Times New Roman" w:hAnsi="Times New Roman"/>
          <w:b/>
          <w:sz w:val="24"/>
          <w:szCs w:val="24"/>
          <w:lang w:eastAsia="ru-RU"/>
        </w:rPr>
      </w:pPr>
      <w:r w:rsidRPr="00B7569C">
        <w:rPr>
          <w:rFonts w:ascii="Times New Roman" w:hAnsi="Times New Roman"/>
          <w:b/>
          <w:sz w:val="24"/>
          <w:szCs w:val="24"/>
          <w:lang w:eastAsia="ru-RU"/>
        </w:rPr>
        <w:t>Монологическая речь это: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А) продуктивный вид устный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Б) продуктивный вид письменной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В) рецептивный вид устной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Г) рецептивный вид письменной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3. Коммуникативные задачи для ведения побудительных диалогов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предусматривают умения: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А) познакомиться, представиться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дать совет, принять/не принять информацию</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сообщить информацию</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выразить свою точку зрения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4.Следующее монологическое высказывание является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неподготовленным: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ab/>
      </w:r>
      <w:r w:rsidRPr="00B7569C">
        <w:rPr>
          <w:rFonts w:ascii="Times New Roman" w:hAnsi="Times New Roman"/>
          <w:sz w:val="24"/>
          <w:szCs w:val="24"/>
          <w:lang w:eastAsia="ru-RU"/>
        </w:rPr>
        <w:t xml:space="preserve">А) высказывание на основе видео-фильма при первом его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предъявлении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краткое изложение прочитанного непосредственно после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описание незнакомой ранее картинки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рассказ по ключевым словам</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5. Задание «Выделите основную мысль текста» направлено на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чтению с полным пониманием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технике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чтению с пониманием основного содержания текста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чтению с выборочным извлечением нужной информации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6. Эллиптичность характерна для: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чтения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w:t>
      </w:r>
      <w:proofErr w:type="spellStart"/>
      <w:r w:rsidRPr="00B7569C">
        <w:rPr>
          <w:rFonts w:ascii="Times New Roman" w:hAnsi="Times New Roman"/>
          <w:sz w:val="24"/>
          <w:szCs w:val="24"/>
          <w:lang w:eastAsia="ru-RU"/>
        </w:rPr>
        <w:t>аудирования</w:t>
      </w:r>
      <w:proofErr w:type="spellEnd"/>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B7569C">
        <w:rPr>
          <w:rFonts w:ascii="Times New Roman" w:hAnsi="Times New Roman"/>
          <w:b/>
          <w:i/>
          <w:sz w:val="24"/>
          <w:szCs w:val="24"/>
          <w:lang w:eastAsia="ru-RU"/>
        </w:rPr>
        <w:t xml:space="preserve"> №6</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Упражнение «дайте аргументированный ответ на вопрос» направлено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на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неподготовленной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неподготовленной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8. Упражнение «Составьте диалог по прочитанному тексту» направлено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на обучение: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неподготовленной монологической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неподготовленной диалогической речи</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9. Для обучения англоязычному письму в школе чаще используется шрифт «</w:t>
      </w:r>
      <w:proofErr w:type="spellStart"/>
      <w:r w:rsidRPr="00B7569C">
        <w:rPr>
          <w:rFonts w:ascii="Times New Roman" w:hAnsi="Times New Roman"/>
          <w:b/>
          <w:sz w:val="24"/>
          <w:szCs w:val="24"/>
          <w:lang w:val="en-US" w:eastAsia="ru-RU"/>
        </w:rPr>
        <w:t>PrintScript</w:t>
      </w:r>
      <w:proofErr w:type="spellEnd"/>
      <w:r w:rsidRPr="00B7569C">
        <w:rPr>
          <w:rFonts w:ascii="Times New Roman" w:hAnsi="Times New Roman"/>
          <w:b/>
          <w:sz w:val="24"/>
          <w:szCs w:val="24"/>
          <w:lang w:eastAsia="ru-RU"/>
        </w:rPr>
        <w:t>» т.к.:</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он имеет большое сходство со шрифтом родного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он имеет большое сходство с печатным шрифтом английского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он имеет большое сходство с прописным шрифтом английского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Г)он значительно отличается от шрифта родного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b/>
          <w:sz w:val="24"/>
          <w:szCs w:val="24"/>
          <w:lang w:eastAsia="ru-RU"/>
        </w:rPr>
        <w:t>10. В акте письма участвуют ощущения: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слуховые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зрительные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моторные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w:t>
      </w:r>
      <w:proofErr w:type="spellStart"/>
      <w:r w:rsidRPr="00B7569C">
        <w:rPr>
          <w:rFonts w:ascii="Times New Roman" w:hAnsi="Times New Roman"/>
          <w:sz w:val="24"/>
          <w:szCs w:val="24"/>
          <w:lang w:eastAsia="ru-RU"/>
        </w:rPr>
        <w:t>слухо</w:t>
      </w:r>
      <w:proofErr w:type="spellEnd"/>
      <w:r w:rsidRPr="00B7569C">
        <w:rPr>
          <w:rFonts w:ascii="Times New Roman" w:hAnsi="Times New Roman"/>
          <w:sz w:val="24"/>
          <w:szCs w:val="24"/>
          <w:lang w:eastAsia="ru-RU"/>
        </w:rPr>
        <w:t>-моторные, зрительные и моторные</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11. Учащиеся испытывают наибольшие затруднения 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написании букв, сходных с написанием букв родного языка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в написании букв, имеющих сходные элементы в родном 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иностранном языках</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написании букв, отличных от букв родного языка</w:t>
      </w:r>
    </w:p>
    <w:p w:rsidR="00DA68AA" w:rsidRPr="00B7569C" w:rsidRDefault="00DA68AA" w:rsidP="00B7569C">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7569C">
        <w:rPr>
          <w:rFonts w:ascii="Times New Roman" w:hAnsi="Times New Roman"/>
          <w:sz w:val="24"/>
          <w:szCs w:val="24"/>
          <w:lang w:eastAsia="ru-RU"/>
        </w:rPr>
        <w:tab/>
        <w:t>Г) написании букв, сходных по графике, но отличных по значению</w:t>
      </w:r>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380C7D">
        <w:rPr>
          <w:rFonts w:ascii="Times New Roman" w:hAnsi="Times New Roman"/>
          <w:b/>
          <w:i/>
          <w:sz w:val="24"/>
          <w:szCs w:val="24"/>
          <w:lang w:eastAsia="ru-RU"/>
        </w:rPr>
        <w:t>Тема</w:t>
      </w:r>
      <w:r w:rsidRPr="00B7569C">
        <w:rPr>
          <w:rFonts w:ascii="Times New Roman" w:hAnsi="Times New Roman"/>
          <w:b/>
          <w:i/>
          <w:sz w:val="24"/>
          <w:szCs w:val="24"/>
          <w:lang w:eastAsia="ru-RU"/>
        </w:rPr>
        <w:t xml:space="preserve"> №7</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12. Упражнение «</w:t>
      </w:r>
      <w:proofErr w:type="spellStart"/>
      <w:r w:rsidRPr="00B7569C">
        <w:rPr>
          <w:rFonts w:ascii="Times New Roman" w:hAnsi="Times New Roman"/>
          <w:b/>
          <w:sz w:val="24"/>
          <w:szCs w:val="24"/>
          <w:lang w:val="en-US" w:eastAsia="ru-RU"/>
        </w:rPr>
        <w:t>Letterchain</w:t>
      </w:r>
      <w:proofErr w:type="spellEnd"/>
      <w:r w:rsidRPr="00B7569C">
        <w:rPr>
          <w:rFonts w:ascii="Times New Roman" w:hAnsi="Times New Roman"/>
          <w:b/>
          <w:sz w:val="24"/>
          <w:szCs w:val="24"/>
          <w:lang w:eastAsia="ru-RU"/>
        </w:rPr>
        <w:t>» направлено на: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обучение написанию элементов буквы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Б) развитие </w:t>
      </w:r>
      <w:proofErr w:type="spellStart"/>
      <w:r w:rsidRPr="00B7569C">
        <w:rPr>
          <w:rFonts w:ascii="Times New Roman" w:hAnsi="Times New Roman"/>
          <w:sz w:val="24"/>
          <w:szCs w:val="24"/>
          <w:lang w:eastAsia="ru-RU"/>
        </w:rPr>
        <w:t>речемоторных</w:t>
      </w:r>
      <w:proofErr w:type="spellEnd"/>
      <w:r w:rsidRPr="00B7569C">
        <w:rPr>
          <w:rFonts w:ascii="Times New Roman" w:hAnsi="Times New Roman"/>
          <w:sz w:val="24"/>
          <w:szCs w:val="24"/>
          <w:lang w:eastAsia="ru-RU"/>
        </w:rPr>
        <w:t xml:space="preserve"> автоматизмов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В) развитие </w:t>
      </w:r>
      <w:proofErr w:type="spellStart"/>
      <w:r w:rsidRPr="00B7569C">
        <w:rPr>
          <w:rFonts w:ascii="Times New Roman" w:hAnsi="Times New Roman"/>
          <w:sz w:val="24"/>
          <w:szCs w:val="24"/>
          <w:lang w:eastAsia="ru-RU"/>
        </w:rPr>
        <w:t>слухомоторных</w:t>
      </w:r>
      <w:proofErr w:type="spellEnd"/>
      <w:r w:rsidRPr="00B7569C">
        <w:rPr>
          <w:rFonts w:ascii="Times New Roman" w:hAnsi="Times New Roman"/>
          <w:sz w:val="24"/>
          <w:szCs w:val="24"/>
          <w:lang w:eastAsia="ru-RU"/>
        </w:rPr>
        <w:t xml:space="preserve"> автоматизмов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дифференциацию графического образа различных букв алфавита</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13. Орфография английского языка основывается на следующих принципах:</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А) </w:t>
      </w:r>
      <w:proofErr w:type="spellStart"/>
      <w:r w:rsidRPr="00B7569C">
        <w:rPr>
          <w:rFonts w:ascii="Times New Roman" w:hAnsi="Times New Roman"/>
          <w:sz w:val="24"/>
          <w:szCs w:val="24"/>
          <w:lang w:eastAsia="ru-RU"/>
        </w:rPr>
        <w:t>иерографическом</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фонетическом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В)морфологическом</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Г)историческом, фонетическом, морфологическом, </w:t>
      </w:r>
      <w:proofErr w:type="spellStart"/>
      <w:r w:rsidRPr="00B7569C">
        <w:rPr>
          <w:rFonts w:ascii="Times New Roman" w:hAnsi="Times New Roman"/>
          <w:sz w:val="24"/>
          <w:szCs w:val="24"/>
          <w:lang w:eastAsia="ru-RU"/>
        </w:rPr>
        <w:t>иерографическом</w:t>
      </w:r>
      <w:proofErr w:type="spellEnd"/>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14. Наиболее эффективным подходом обучения орфографии является: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механическое запоминание правописания слова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осмысленное запоминание орфограммы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сочетание механического и логического запоминания слова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 xml:space="preserve">Г) сочетание механического, логического запоминания и освоения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              орфограмм на базе типовых слов</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15. К специальным упражнениям по обучении орфографии относятся: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письменные ответы на вопросы</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диктант</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написание плана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составление вопросов по тексту</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16. Основными функциями письма как вида речевой деятельности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являются: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общение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общение, познание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общение, познание, творчество</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только формальное общение</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17. Конспекты, резюме, библиография являются письменными </w:t>
      </w:r>
    </w:p>
    <w:p w:rsidR="00DA68AA" w:rsidRPr="00B7569C" w:rsidRDefault="00DA68AA" w:rsidP="00B7569C">
      <w:pPr>
        <w:widowControl w:val="0"/>
        <w:autoSpaceDE w:val="0"/>
        <w:autoSpaceDN w:val="0"/>
        <w:adjustRightInd w:val="0"/>
        <w:spacing w:after="0" w:line="240" w:lineRule="auto"/>
        <w:jc w:val="both"/>
        <w:rPr>
          <w:rFonts w:ascii="Times New Roman" w:hAnsi="Times New Roman"/>
          <w:b/>
          <w:sz w:val="24"/>
          <w:szCs w:val="24"/>
          <w:lang w:eastAsia="ru-RU"/>
        </w:rPr>
      </w:pPr>
      <w:r w:rsidRPr="00B7569C">
        <w:rPr>
          <w:rFonts w:ascii="Times New Roman" w:hAnsi="Times New Roman"/>
          <w:b/>
          <w:sz w:val="24"/>
          <w:szCs w:val="24"/>
          <w:lang w:eastAsia="ru-RU"/>
        </w:rPr>
        <w:t xml:space="preserve">      речевыми произведениями - </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А) средствами общения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Б) средствами познания</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В) средствами творчества</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ab/>
        <w:t>Г) не являются письменными речевыми произведениями</w:t>
      </w:r>
    </w:p>
    <w:p w:rsidR="00DA68AA" w:rsidRPr="00B7569C" w:rsidRDefault="00DA68AA" w:rsidP="00380C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DA68AA" w:rsidRPr="009B52AE" w:rsidRDefault="00DA68AA" w:rsidP="009B52AE">
      <w:pPr>
        <w:widowControl w:val="0"/>
        <w:autoSpaceDE w:val="0"/>
        <w:autoSpaceDN w:val="0"/>
        <w:adjustRightInd w:val="0"/>
        <w:ind w:firstLine="709"/>
        <w:jc w:val="both"/>
        <w:rPr>
          <w:rFonts w:ascii="Times New Roman" w:hAnsi="Times New Roman"/>
          <w:b/>
          <w:sz w:val="24"/>
          <w:szCs w:val="24"/>
        </w:rPr>
      </w:pPr>
      <w:r w:rsidRPr="009B52A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A68AA" w:rsidRPr="009B52AE" w:rsidRDefault="00DA68AA" w:rsidP="009B52AE">
      <w:pPr>
        <w:autoSpaceDE w:val="0"/>
        <w:autoSpaceDN w:val="0"/>
        <w:adjustRightInd w:val="0"/>
        <w:ind w:firstLine="720"/>
        <w:jc w:val="both"/>
        <w:rPr>
          <w:rFonts w:ascii="Times New Roman" w:hAnsi="Times New Roman"/>
          <w:iCs/>
          <w:sz w:val="24"/>
          <w:szCs w:val="24"/>
        </w:rPr>
      </w:pPr>
      <w:r w:rsidRPr="009B52A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9B52AE">
        <w:rPr>
          <w:rFonts w:ascii="Times New Roman" w:hAnsi="Times New Roman"/>
          <w:iCs/>
          <w:sz w:val="24"/>
          <w:szCs w:val="24"/>
        </w:rPr>
        <w:t>сформированности</w:t>
      </w:r>
      <w:proofErr w:type="spellEnd"/>
      <w:r w:rsidRPr="009B52A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68AA" w:rsidRPr="00380C7D" w:rsidRDefault="00DA68AA" w:rsidP="00380C7D">
      <w:pPr>
        <w:autoSpaceDE w:val="0"/>
        <w:autoSpaceDN w:val="0"/>
        <w:adjustRightInd w:val="0"/>
        <w:spacing w:after="0" w:line="240" w:lineRule="auto"/>
        <w:ind w:firstLine="720"/>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left="708"/>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A68AA" w:rsidRPr="00380C7D" w:rsidRDefault="00DA68AA" w:rsidP="00380C7D">
      <w:pPr>
        <w:autoSpaceDE w:val="0"/>
        <w:autoSpaceDN w:val="0"/>
        <w:adjustRightInd w:val="0"/>
        <w:spacing w:after="0" w:line="240" w:lineRule="auto"/>
        <w:ind w:left="720"/>
        <w:rPr>
          <w:rFonts w:ascii="Times New Roman" w:hAnsi="Times New Roman"/>
          <w:b/>
          <w:iCs/>
          <w:sz w:val="24"/>
          <w:szCs w:val="24"/>
          <w:lang w:eastAsia="ru-RU"/>
        </w:rPr>
      </w:pPr>
      <w:r w:rsidRPr="00380C7D">
        <w:rPr>
          <w:rFonts w:ascii="Times New Roman" w:hAnsi="Times New Roman"/>
          <w:b/>
          <w:iCs/>
          <w:sz w:val="24"/>
          <w:szCs w:val="24"/>
          <w:lang w:eastAsia="ru-RU"/>
        </w:rPr>
        <w:t>7.1. Основная учебная литература:</w:t>
      </w:r>
    </w:p>
    <w:p w:rsidR="00DA68AA" w:rsidRPr="00B7569C" w:rsidRDefault="00DA68AA" w:rsidP="00B7569C">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B7569C">
        <w:rPr>
          <w:rFonts w:ascii="Times New Roman" w:hAnsi="Times New Roman"/>
          <w:sz w:val="24"/>
          <w:szCs w:val="24"/>
          <w:lang w:eastAsia="ru-RU"/>
        </w:rPr>
        <w:t xml:space="preserve">1. </w:t>
      </w:r>
      <w:r w:rsidRPr="00B7569C">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w:t>
      </w:r>
      <w:proofErr w:type="spellStart"/>
      <w:r w:rsidRPr="00B7569C">
        <w:rPr>
          <w:rFonts w:ascii="Times New Roman" w:hAnsi="Times New Roman"/>
          <w:color w:val="000000"/>
          <w:sz w:val="24"/>
          <w:szCs w:val="24"/>
          <w:shd w:val="clear" w:color="auto" w:fill="FCFCFC"/>
          <w:lang w:eastAsia="ru-RU"/>
        </w:rPr>
        <w:t>IPRbooks</w:t>
      </w:r>
      <w:proofErr w:type="spellEnd"/>
      <w:r w:rsidRPr="00B7569C">
        <w:rPr>
          <w:rFonts w:ascii="Times New Roman" w:hAnsi="Times New Roman"/>
          <w:color w:val="000000"/>
          <w:sz w:val="24"/>
          <w:szCs w:val="24"/>
          <w:shd w:val="clear" w:color="auto" w:fill="FCFCFC"/>
          <w:lang w:eastAsia="ru-RU"/>
        </w:rPr>
        <w:t>»</w:t>
      </w:r>
    </w:p>
    <w:p w:rsidR="00DA68AA" w:rsidRPr="00B7569C" w:rsidRDefault="00DA68AA" w:rsidP="00B7569C">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B7569C">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w:t>
      </w:r>
      <w:proofErr w:type="spellStart"/>
      <w:r w:rsidRPr="00B7569C">
        <w:rPr>
          <w:rFonts w:ascii="Times New Roman" w:hAnsi="Times New Roman"/>
          <w:color w:val="000000"/>
          <w:sz w:val="24"/>
          <w:szCs w:val="24"/>
          <w:shd w:val="clear" w:color="auto" w:fill="FCFCFC"/>
          <w:lang w:eastAsia="ru-RU"/>
        </w:rPr>
        <w:t>IPRbooks</w:t>
      </w:r>
      <w:proofErr w:type="spellEnd"/>
      <w:r w:rsidRPr="00B7569C">
        <w:rPr>
          <w:rFonts w:ascii="Times New Roman" w:hAnsi="Times New Roman"/>
          <w:color w:val="000000"/>
          <w:sz w:val="24"/>
          <w:szCs w:val="24"/>
          <w:shd w:val="clear" w:color="auto" w:fill="FCFCFC"/>
          <w:lang w:eastAsia="ru-RU"/>
        </w:rPr>
        <w:t>»</w:t>
      </w:r>
    </w:p>
    <w:p w:rsidR="00DA68AA" w:rsidRPr="00B7569C" w:rsidRDefault="00DA68AA" w:rsidP="00B7569C">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DA68AA" w:rsidRPr="003722B4" w:rsidRDefault="00DA68AA" w:rsidP="00B7569C">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3722B4">
        <w:rPr>
          <w:rFonts w:ascii="Times New Roman" w:hAnsi="Times New Roman"/>
          <w:b/>
          <w:i/>
          <w:sz w:val="24"/>
          <w:szCs w:val="24"/>
          <w:lang w:eastAsia="ru-RU"/>
        </w:rPr>
        <w:t>7.2 Дополнительная учебная литература:</w:t>
      </w:r>
    </w:p>
    <w:p w:rsidR="00DA68AA" w:rsidRPr="00B7569C" w:rsidRDefault="00DA68AA" w:rsidP="00B7569C">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B7569C">
        <w:rPr>
          <w:rFonts w:ascii="Times New Roman" w:hAnsi="Times New Roman"/>
          <w:color w:val="000000"/>
          <w:sz w:val="24"/>
          <w:szCs w:val="24"/>
          <w:shd w:val="clear" w:color="auto" w:fill="FCFCFC"/>
          <w:lang w:eastAsia="ru-RU"/>
        </w:rPr>
        <w:t xml:space="preserve">1. Вронская И.В. Методика раннего обучения английскому языку [Электронный ресурс]/ Вронская И.В.— Электрон. текстовые </w:t>
      </w:r>
      <w:proofErr w:type="gramStart"/>
      <w:r w:rsidRPr="00B7569C">
        <w:rPr>
          <w:rFonts w:ascii="Times New Roman" w:hAnsi="Times New Roman"/>
          <w:color w:val="000000"/>
          <w:sz w:val="24"/>
          <w:szCs w:val="24"/>
          <w:shd w:val="clear" w:color="auto" w:fill="FCFCFC"/>
          <w:lang w:eastAsia="ru-RU"/>
        </w:rPr>
        <w:t>данные.—</w:t>
      </w:r>
      <w:proofErr w:type="gramEnd"/>
      <w:r w:rsidRPr="00B7569C">
        <w:rPr>
          <w:rFonts w:ascii="Times New Roman" w:hAnsi="Times New Roman"/>
          <w:color w:val="000000"/>
          <w:sz w:val="24"/>
          <w:szCs w:val="24"/>
          <w:shd w:val="clear" w:color="auto" w:fill="FCFCFC"/>
          <w:lang w:eastAsia="ru-RU"/>
        </w:rPr>
        <w:t xml:space="preserve"> СПб.: КАРО, 2015.— 336 c.— Режим доступа: http://www.iprbookshop.ru/61012.— ЭБС «</w:t>
      </w:r>
      <w:proofErr w:type="spellStart"/>
      <w:r w:rsidRPr="00B7569C">
        <w:rPr>
          <w:rFonts w:ascii="Times New Roman" w:hAnsi="Times New Roman"/>
          <w:color w:val="000000"/>
          <w:sz w:val="24"/>
          <w:szCs w:val="24"/>
          <w:shd w:val="clear" w:color="auto" w:fill="FCFCFC"/>
          <w:lang w:eastAsia="ru-RU"/>
        </w:rPr>
        <w:t>IPRbooks</w:t>
      </w:r>
      <w:proofErr w:type="spellEnd"/>
      <w:r w:rsidRPr="00B7569C">
        <w:rPr>
          <w:rFonts w:ascii="Times New Roman" w:hAnsi="Times New Roman"/>
          <w:color w:val="000000"/>
          <w:sz w:val="24"/>
          <w:szCs w:val="24"/>
          <w:shd w:val="clear" w:color="auto" w:fill="FCFCFC"/>
          <w:lang w:eastAsia="ru-RU"/>
        </w:rPr>
        <w:t>»</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 xml:space="preserve">2.Горлова Н.А. Методика обучения иностранному языку. В двух частях. М.: </w:t>
      </w:r>
      <w:proofErr w:type="spellStart"/>
      <w:r w:rsidRPr="00B7569C">
        <w:rPr>
          <w:rFonts w:ascii="Times New Roman" w:hAnsi="Times New Roman"/>
          <w:sz w:val="24"/>
          <w:szCs w:val="24"/>
          <w:lang w:eastAsia="ru-RU"/>
        </w:rPr>
        <w:t>Издат</w:t>
      </w:r>
      <w:proofErr w:type="spellEnd"/>
      <w:r w:rsidRPr="00B7569C">
        <w:rPr>
          <w:rFonts w:ascii="Times New Roman" w:hAnsi="Times New Roman"/>
          <w:sz w:val="24"/>
          <w:szCs w:val="24"/>
          <w:lang w:eastAsia="ru-RU"/>
        </w:rPr>
        <w:t>. центр «Академия» 2013</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lang w:eastAsia="ru-RU"/>
        </w:rPr>
        <w:t>3.Щукин А.Н. Теория обучения иностранным языкам М.: ВК 2012</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shd w:val="clear" w:color="auto" w:fill="FFFFFF"/>
          <w:lang w:eastAsia="ru-RU"/>
        </w:rPr>
        <w:t xml:space="preserve">4. </w:t>
      </w:r>
      <w:r w:rsidRPr="00B7569C">
        <w:rPr>
          <w:rFonts w:ascii="Times New Roman" w:hAnsi="Times New Roman"/>
          <w:sz w:val="24"/>
          <w:szCs w:val="24"/>
          <w:lang w:eastAsia="ru-RU"/>
        </w:rPr>
        <w:t>Щукин А.Н. Методика обучения речевому общению М.: Изд-во Икар 2014</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color w:val="000000"/>
          <w:sz w:val="24"/>
          <w:szCs w:val="24"/>
          <w:shd w:val="clear" w:color="auto" w:fill="FCFCFC"/>
          <w:lang w:eastAsia="ru-RU"/>
        </w:rPr>
        <w:t xml:space="preserve">5. </w:t>
      </w:r>
      <w:r w:rsidRPr="00B7569C">
        <w:rPr>
          <w:rFonts w:ascii="Times New Roman" w:hAnsi="Times New Roman"/>
          <w:sz w:val="24"/>
          <w:szCs w:val="24"/>
          <w:lang w:eastAsia="ru-RU"/>
        </w:rPr>
        <w:t>Языкова Н.В. Практикум по методике обучения иностранным языкам М.: Просвещение 2012</w:t>
      </w:r>
    </w:p>
    <w:p w:rsidR="00DA68AA" w:rsidRPr="00B7569C" w:rsidRDefault="00DA68AA" w:rsidP="00B7569C">
      <w:pPr>
        <w:widowControl w:val="0"/>
        <w:autoSpaceDE w:val="0"/>
        <w:autoSpaceDN w:val="0"/>
        <w:adjustRightInd w:val="0"/>
        <w:spacing w:after="0" w:line="240" w:lineRule="auto"/>
        <w:jc w:val="both"/>
        <w:rPr>
          <w:rFonts w:ascii="Times New Roman" w:hAnsi="Times New Roman"/>
          <w:sz w:val="24"/>
          <w:szCs w:val="24"/>
          <w:lang w:eastAsia="ru-RU"/>
        </w:rPr>
      </w:pPr>
      <w:r w:rsidRPr="00B7569C">
        <w:rPr>
          <w:rFonts w:ascii="Times New Roman" w:hAnsi="Times New Roman"/>
          <w:sz w:val="24"/>
          <w:szCs w:val="24"/>
          <w:shd w:val="clear" w:color="auto" w:fill="FFFFFF"/>
          <w:lang w:eastAsia="ru-RU"/>
        </w:rPr>
        <w:t xml:space="preserve">6. </w:t>
      </w:r>
      <w:r w:rsidRPr="00B7569C">
        <w:rPr>
          <w:rFonts w:ascii="Times New Roman" w:hAnsi="Times New Roman"/>
          <w:sz w:val="24"/>
          <w:szCs w:val="24"/>
          <w:lang w:eastAsia="ru-RU"/>
        </w:rPr>
        <w:t xml:space="preserve">Зимняя И.А. Психология обучения неродному языку М.: Русский язык 1989 </w:t>
      </w:r>
    </w:p>
    <w:p w:rsidR="00DA68AA" w:rsidRPr="00380C7D" w:rsidRDefault="00DA68AA" w:rsidP="00380C7D">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DA68AA" w:rsidRPr="00380C7D" w:rsidRDefault="00DA68AA" w:rsidP="00380C7D">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380C7D">
        <w:rPr>
          <w:rFonts w:ascii="Times New Roman" w:hAnsi="Times New Roman"/>
          <w:b/>
          <w:iCs/>
          <w:sz w:val="24"/>
          <w:szCs w:val="24"/>
          <w:lang w:eastAsia="ru-RU"/>
        </w:rPr>
        <w:t>7.3.Периодические издания</w:t>
      </w:r>
    </w:p>
    <w:p w:rsidR="00DA68AA" w:rsidRPr="00380C7D" w:rsidRDefault="00DA68AA" w:rsidP="00380C7D">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380C7D">
        <w:rPr>
          <w:rFonts w:ascii="Times New Roman" w:hAnsi="Times New Roman"/>
          <w:sz w:val="24"/>
          <w:szCs w:val="24"/>
          <w:lang w:eastAsia="ru-RU"/>
        </w:rPr>
        <w:t xml:space="preserve">     1. </w:t>
      </w:r>
      <w:hyperlink r:id="rId5" w:tgtFrame="_blank" w:history="1">
        <w:r w:rsidRPr="00380C7D">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380C7D">
        <w:rPr>
          <w:rFonts w:ascii="Times New Roman" w:hAnsi="Times New Roman"/>
          <w:sz w:val="24"/>
          <w:szCs w:val="24"/>
          <w:lang w:eastAsia="ru-RU"/>
        </w:rPr>
        <w:t xml:space="preserve">. </w:t>
      </w:r>
      <w:r w:rsidRPr="00380C7D">
        <w:rPr>
          <w:rFonts w:ascii="Times New Roman" w:hAnsi="Times New Roman"/>
          <w:bCs/>
          <w:sz w:val="24"/>
          <w:szCs w:val="24"/>
          <w:lang w:eastAsia="ru-RU"/>
        </w:rPr>
        <w:t xml:space="preserve">Издательство: Российский университет дружбы народов. </w:t>
      </w:r>
      <w:r w:rsidRPr="00380C7D">
        <w:rPr>
          <w:rFonts w:ascii="Times New Roman" w:hAnsi="Times New Roman"/>
          <w:bCs/>
          <w:sz w:val="24"/>
          <w:szCs w:val="24"/>
          <w:lang w:val="en-US" w:eastAsia="ru-RU"/>
        </w:rPr>
        <w:t>http</w:t>
      </w:r>
      <w:r w:rsidRPr="00380C7D">
        <w:rPr>
          <w:rFonts w:ascii="Times New Roman" w:hAnsi="Times New Roman"/>
          <w:bCs/>
          <w:sz w:val="24"/>
          <w:szCs w:val="24"/>
          <w:lang w:eastAsia="ru-RU"/>
        </w:rPr>
        <w:t>://</w:t>
      </w:r>
      <w:r w:rsidRPr="00380C7D">
        <w:rPr>
          <w:rFonts w:ascii="Times New Roman" w:hAnsi="Times New Roman"/>
          <w:bCs/>
          <w:sz w:val="24"/>
          <w:szCs w:val="24"/>
          <w:lang w:val="en-US" w:eastAsia="ru-RU"/>
        </w:rPr>
        <w:t>www</w:t>
      </w:r>
      <w:r w:rsidRPr="00380C7D">
        <w:rPr>
          <w:rFonts w:ascii="Times New Roman" w:hAnsi="Times New Roman"/>
          <w:bCs/>
          <w:sz w:val="24"/>
          <w:szCs w:val="24"/>
          <w:lang w:eastAsia="ru-RU"/>
        </w:rPr>
        <w:t>.</w:t>
      </w:r>
      <w:proofErr w:type="spellStart"/>
      <w:r w:rsidRPr="00380C7D">
        <w:rPr>
          <w:rFonts w:ascii="Times New Roman" w:hAnsi="Times New Roman"/>
          <w:bCs/>
          <w:sz w:val="24"/>
          <w:szCs w:val="24"/>
          <w:lang w:val="en-US" w:eastAsia="ru-RU"/>
        </w:rPr>
        <w:t>iprbookshop</w:t>
      </w:r>
      <w:proofErr w:type="spellEnd"/>
      <w:r w:rsidRPr="00380C7D">
        <w:rPr>
          <w:rFonts w:ascii="Times New Roman" w:hAnsi="Times New Roman"/>
          <w:bCs/>
          <w:sz w:val="24"/>
          <w:szCs w:val="24"/>
          <w:lang w:eastAsia="ru-RU"/>
        </w:rPr>
        <w:t>.</w:t>
      </w:r>
      <w:proofErr w:type="spellStart"/>
      <w:r w:rsidRPr="00380C7D">
        <w:rPr>
          <w:rFonts w:ascii="Times New Roman" w:hAnsi="Times New Roman"/>
          <w:bCs/>
          <w:sz w:val="24"/>
          <w:szCs w:val="24"/>
          <w:lang w:val="en-US" w:eastAsia="ru-RU"/>
        </w:rPr>
        <w:t>ru</w:t>
      </w:r>
      <w:proofErr w:type="spellEnd"/>
      <w:r w:rsidRPr="00380C7D">
        <w:rPr>
          <w:rFonts w:ascii="Times New Roman" w:hAnsi="Times New Roman"/>
          <w:bCs/>
          <w:sz w:val="24"/>
          <w:szCs w:val="24"/>
          <w:lang w:eastAsia="ru-RU"/>
        </w:rPr>
        <w:t>/6951.</w:t>
      </w:r>
      <w:r w:rsidRPr="00380C7D">
        <w:rPr>
          <w:rFonts w:ascii="Times New Roman" w:hAnsi="Times New Roman"/>
          <w:bCs/>
          <w:sz w:val="24"/>
          <w:szCs w:val="24"/>
          <w:lang w:val="en-US" w:eastAsia="ru-RU"/>
        </w:rPr>
        <w:t>html</w:t>
      </w:r>
    </w:p>
    <w:p w:rsidR="00DA68AA" w:rsidRPr="00380C7D" w:rsidRDefault="00DA68AA" w:rsidP="00380C7D">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380C7D">
        <w:rPr>
          <w:rFonts w:ascii="Times New Roman" w:hAnsi="Times New Roman"/>
          <w:sz w:val="24"/>
          <w:szCs w:val="24"/>
          <w:lang w:eastAsia="ru-RU"/>
        </w:rPr>
        <w:t xml:space="preserve"> 2. Педагогика</w:t>
      </w:r>
      <w:r w:rsidRPr="00380C7D">
        <w:rPr>
          <w:rFonts w:ascii="Times New Roman" w:hAnsi="Times New Roman"/>
          <w:sz w:val="24"/>
          <w:szCs w:val="24"/>
          <w:lang w:val="fr-FR" w:eastAsia="ru-RU"/>
        </w:rPr>
        <w:t xml:space="preserve">. </w:t>
      </w:r>
      <w:hyperlink r:id="rId6" w:tgtFrame="_blank" w:history="1">
        <w:r w:rsidRPr="00380C7D">
          <w:rPr>
            <w:rFonts w:ascii="Times New Roman" w:hAnsi="Times New Roman"/>
            <w:b/>
            <w:bCs/>
            <w:sz w:val="24"/>
            <w:szCs w:val="24"/>
            <w:u w:val="single"/>
            <w:lang w:val="fr-FR" w:eastAsia="ru-RU"/>
          </w:rPr>
          <w:t>pedagogika</w:t>
        </w:r>
        <w:r w:rsidRPr="00380C7D">
          <w:rPr>
            <w:rFonts w:ascii="Times New Roman" w:hAnsi="Times New Roman"/>
            <w:sz w:val="24"/>
            <w:szCs w:val="24"/>
            <w:u w:val="single"/>
            <w:lang w:val="fr-FR" w:eastAsia="ru-RU"/>
          </w:rPr>
          <w:t>-rao.ru</w:t>
        </w:r>
      </w:hyperlink>
    </w:p>
    <w:p w:rsidR="00DA68AA" w:rsidRPr="00380C7D" w:rsidRDefault="00DA68AA" w:rsidP="00380C7D">
      <w:pPr>
        <w:widowControl w:val="0"/>
        <w:autoSpaceDE w:val="0"/>
        <w:autoSpaceDN w:val="0"/>
        <w:adjustRightInd w:val="0"/>
        <w:spacing w:after="0" w:line="240" w:lineRule="auto"/>
        <w:contextualSpacing/>
        <w:rPr>
          <w:rFonts w:ascii="Times New Roman" w:hAnsi="Times New Roman"/>
          <w:sz w:val="24"/>
          <w:szCs w:val="24"/>
          <w:lang w:val="fr-FR" w:eastAsia="ru-RU"/>
        </w:rPr>
      </w:pPr>
      <w:r w:rsidRPr="00380C7D">
        <w:rPr>
          <w:rFonts w:ascii="Times New Roman" w:hAnsi="Times New Roman"/>
          <w:sz w:val="24"/>
          <w:szCs w:val="24"/>
          <w:lang w:eastAsia="ru-RU"/>
        </w:rPr>
        <w:t xml:space="preserve">   3</w:t>
      </w:r>
      <w:r w:rsidRPr="00380C7D">
        <w:rPr>
          <w:rFonts w:ascii="Times New Roman" w:hAnsi="Times New Roman"/>
          <w:sz w:val="24"/>
          <w:szCs w:val="24"/>
          <w:lang w:val="fr-FR" w:eastAsia="ru-RU"/>
        </w:rPr>
        <w:t xml:space="preserve">. </w:t>
      </w:r>
      <w:proofErr w:type="spellStart"/>
      <w:r w:rsidRPr="00380C7D">
        <w:rPr>
          <w:rFonts w:ascii="Times New Roman" w:hAnsi="Times New Roman"/>
          <w:sz w:val="24"/>
          <w:szCs w:val="24"/>
          <w:lang w:eastAsia="ru-RU"/>
        </w:rPr>
        <w:t>Высшееобразованиесегодня</w:t>
      </w:r>
      <w:proofErr w:type="spellEnd"/>
      <w:r w:rsidRPr="00380C7D">
        <w:rPr>
          <w:rFonts w:ascii="Times New Roman" w:hAnsi="Times New Roman"/>
          <w:sz w:val="24"/>
          <w:szCs w:val="24"/>
          <w:lang w:val="fr-FR" w:eastAsia="ru-RU"/>
        </w:rPr>
        <w:t xml:space="preserve">. </w:t>
      </w:r>
      <w:hyperlink r:id="rId7" w:tgtFrame="_blank" w:history="1">
        <w:r w:rsidRPr="00380C7D">
          <w:rPr>
            <w:rFonts w:ascii="Times New Roman" w:hAnsi="Times New Roman"/>
            <w:sz w:val="24"/>
            <w:szCs w:val="24"/>
            <w:u w:val="single"/>
            <w:lang w:val="fr-FR" w:eastAsia="ru-RU"/>
          </w:rPr>
          <w:t>hetoday.org</w:t>
        </w:r>
      </w:hyperlink>
    </w:p>
    <w:p w:rsidR="00DA68AA" w:rsidRPr="00380C7D" w:rsidRDefault="00DA68AA" w:rsidP="00380C7D">
      <w:pPr>
        <w:widowControl w:val="0"/>
        <w:autoSpaceDE w:val="0"/>
        <w:autoSpaceDN w:val="0"/>
        <w:adjustRightInd w:val="0"/>
        <w:spacing w:after="0" w:line="240" w:lineRule="auto"/>
        <w:contextualSpacing/>
        <w:rPr>
          <w:rFonts w:ascii="Times New Roman" w:hAnsi="Times New Roman"/>
          <w:sz w:val="24"/>
          <w:szCs w:val="24"/>
          <w:lang w:val="fr-FR" w:eastAsia="ru-RU"/>
        </w:rPr>
      </w:pPr>
      <w:r w:rsidRPr="009B52AE">
        <w:rPr>
          <w:rFonts w:ascii="Times New Roman" w:hAnsi="Times New Roman"/>
          <w:sz w:val="24"/>
          <w:szCs w:val="24"/>
          <w:lang w:eastAsia="ru-RU"/>
        </w:rPr>
        <w:t xml:space="preserve">4. </w:t>
      </w:r>
      <w:proofErr w:type="spellStart"/>
      <w:r w:rsidRPr="00380C7D">
        <w:rPr>
          <w:rFonts w:ascii="Times New Roman" w:hAnsi="Times New Roman"/>
          <w:sz w:val="24"/>
          <w:szCs w:val="24"/>
          <w:lang w:val="en-US" w:eastAsia="ru-RU"/>
        </w:rPr>
        <w:t>TheMoscowTimes</w:t>
      </w:r>
      <w:proofErr w:type="spellEnd"/>
      <w:r w:rsidRPr="00380C7D">
        <w:rPr>
          <w:rFonts w:ascii="Times New Roman" w:hAnsi="Times New Roman"/>
          <w:sz w:val="24"/>
          <w:szCs w:val="24"/>
          <w:lang w:val="fr-FR" w:eastAsia="ru-RU"/>
        </w:rPr>
        <w:t>https://themoscowtimes.com/</w:t>
      </w:r>
    </w:p>
    <w:p w:rsidR="00DA68AA" w:rsidRPr="009B52AE" w:rsidRDefault="00DA68AA" w:rsidP="00380C7D">
      <w:pPr>
        <w:autoSpaceDE w:val="0"/>
        <w:autoSpaceDN w:val="0"/>
        <w:adjustRightInd w:val="0"/>
        <w:spacing w:after="0" w:line="240" w:lineRule="auto"/>
        <w:ind w:firstLine="709"/>
        <w:jc w:val="both"/>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ind w:firstLine="709"/>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shd w:val="clear" w:color="auto" w:fill="FFFFFF"/>
          <w:lang w:eastAsia="ru-RU"/>
        </w:rPr>
        <w:t>www.iprbookshop.ru</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www.zipsites.ru – бесплатная электронная Интернет библиотека.</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www.elibraru.ru – бесплатная электронная Интернет библиотека.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www.big.libraru.info – большая  электронная библиотека.</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Электронные ресурсы: 1. http://www.lingvo-online.ru/ru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http://www.bbc.co.uk/worldservice/learningenglish/grammar/pron/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http://englishinteractive.net/pronunciation.html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http://www.englishmedialab.com/pronunciation.html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http://freen.ru/phonetics/vowels.html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http://freen.ru/phonetics/table-consonants.html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http://www.cambridge.org/other_files/Flash_apps/Pronunciation/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http://cambridgeenglishonline.com/Phonetics_Focus/ </w:t>
      </w:r>
    </w:p>
    <w:p w:rsidR="00DA68AA" w:rsidRPr="00380C7D" w:rsidRDefault="00DA68AA"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380C7D">
        <w:rPr>
          <w:rFonts w:ascii="Times New Roman" w:hAnsi="Times New Roman"/>
          <w:sz w:val="24"/>
          <w:szCs w:val="24"/>
          <w:lang w:eastAsia="ru-RU"/>
        </w:rPr>
        <w:t xml:space="preserve"> http://www.lovelylanguage.ru/pronunciation/words </w:t>
      </w:r>
    </w:p>
    <w:p w:rsidR="00DA68AA" w:rsidRPr="00380C7D" w:rsidRDefault="009052E9" w:rsidP="00380C7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DA68AA" w:rsidRPr="00380C7D">
          <w:rPr>
            <w:rFonts w:ascii="Times New Roman" w:hAnsi="Times New Roman"/>
            <w:sz w:val="24"/>
            <w:szCs w:val="24"/>
            <w:u w:val="single"/>
            <w:lang w:eastAsia="ru-RU"/>
          </w:rPr>
          <w:t>http://ru.forvo.com/languages/</w:t>
        </w:r>
      </w:hyperlink>
    </w:p>
    <w:p w:rsidR="00DA68AA" w:rsidRPr="00380C7D"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p>
    <w:p w:rsidR="00DA68AA" w:rsidRPr="00380C7D" w:rsidRDefault="00DA68AA" w:rsidP="00380C7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Методические указания для обучающихся по освоению дисциплины (модуля)</w:t>
      </w:r>
    </w:p>
    <w:p w:rsidR="00DA68AA" w:rsidRPr="00380C7D" w:rsidRDefault="00DA68AA" w:rsidP="00380C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80C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Самостоятельная работа студентов складывается из следующих составляющих:</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выполнение самостоятельных практических работ;</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подготовка к  экзаменам (зачетам)  непосредственно перед ними.</w:t>
      </w:r>
    </w:p>
    <w:p w:rsidR="00DA68AA" w:rsidRPr="00380C7D" w:rsidRDefault="00DA68AA" w:rsidP="00380C7D">
      <w:pPr>
        <w:autoSpaceDE w:val="0"/>
        <w:autoSpaceDN w:val="0"/>
        <w:adjustRightInd w:val="0"/>
        <w:spacing w:after="0" w:line="240" w:lineRule="auto"/>
        <w:ind w:firstLine="720"/>
        <w:jc w:val="both"/>
        <w:rPr>
          <w:rFonts w:ascii="Times New Roman" w:hAnsi="Times New Roman"/>
          <w:sz w:val="24"/>
          <w:szCs w:val="24"/>
          <w:lang w:eastAsia="ru-RU"/>
        </w:rPr>
      </w:pPr>
      <w:r w:rsidRPr="00380C7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Для успешной сдачи  экзамена (зачета)  рекомендуется соблюдать следующие правила:</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A68AA" w:rsidRPr="00380C7D" w:rsidRDefault="00DA68AA" w:rsidP="00380C7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380C7D">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68AA" w:rsidRPr="00380C7D" w:rsidRDefault="00DA68AA" w:rsidP="00380C7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80C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68AA" w:rsidRDefault="00DA68AA" w:rsidP="00380C7D">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380C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80C7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80C7D">
        <w:rPr>
          <w:rFonts w:ascii="Times New Roman" w:hAnsi="Times New Roman"/>
          <w:bCs/>
          <w:sz w:val="24"/>
          <w:szCs w:val="24"/>
          <w:lang w:eastAsia="ru-RU"/>
        </w:rPr>
        <w:t>азмещено в электронной информационно-образовательной среде вуза.</w:t>
      </w:r>
    </w:p>
    <w:p w:rsidR="003722B4" w:rsidRPr="00380C7D" w:rsidRDefault="003722B4" w:rsidP="00380C7D">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DA68AA" w:rsidRPr="00380C7D" w:rsidRDefault="00DA68AA" w:rsidP="00380C7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68AA" w:rsidRPr="001C4CEF" w:rsidRDefault="00DA68AA" w:rsidP="00380C7D">
      <w:pPr>
        <w:autoSpaceDE w:val="0"/>
        <w:autoSpaceDN w:val="0"/>
        <w:adjustRightInd w:val="0"/>
        <w:spacing w:after="0" w:line="240" w:lineRule="auto"/>
        <w:jc w:val="both"/>
        <w:rPr>
          <w:rFonts w:ascii="Times New Roman" w:hAnsi="Times New Roman"/>
          <w:b/>
          <w:bCs/>
          <w:i/>
          <w:iCs/>
          <w:sz w:val="24"/>
          <w:szCs w:val="24"/>
          <w:lang w:val="en-US" w:eastAsia="ru-RU"/>
        </w:rPr>
      </w:pPr>
      <w:r w:rsidRPr="001C4CEF">
        <w:rPr>
          <w:rFonts w:ascii="Times New Roman" w:hAnsi="Times New Roman"/>
          <w:sz w:val="24"/>
          <w:szCs w:val="24"/>
          <w:lang w:val="en-US" w:eastAsia="ru-RU"/>
        </w:rPr>
        <w:t>1.</w:t>
      </w:r>
      <w:r w:rsidRPr="00380C7D">
        <w:rPr>
          <w:rFonts w:ascii="Times New Roman" w:hAnsi="Times New Roman"/>
          <w:sz w:val="24"/>
          <w:szCs w:val="24"/>
          <w:lang w:eastAsia="ru-RU"/>
        </w:rPr>
        <w:t>Операционная</w:t>
      </w:r>
      <w:r w:rsidR="003722B4">
        <w:rPr>
          <w:rFonts w:ascii="Times New Roman" w:hAnsi="Times New Roman"/>
          <w:sz w:val="24"/>
          <w:szCs w:val="24"/>
          <w:lang w:eastAsia="ru-RU"/>
        </w:rPr>
        <w:t xml:space="preserve"> </w:t>
      </w:r>
      <w:r w:rsidRPr="00380C7D">
        <w:rPr>
          <w:rFonts w:ascii="Times New Roman" w:hAnsi="Times New Roman"/>
          <w:sz w:val="24"/>
          <w:szCs w:val="24"/>
          <w:lang w:eastAsia="ru-RU"/>
        </w:rPr>
        <w:t>система</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Microsoft</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Windows</w:t>
      </w:r>
    </w:p>
    <w:p w:rsidR="00DA68AA" w:rsidRPr="001C4CEF" w:rsidRDefault="00DA68AA" w:rsidP="00380C7D">
      <w:pPr>
        <w:autoSpaceDE w:val="0"/>
        <w:autoSpaceDN w:val="0"/>
        <w:adjustRightInd w:val="0"/>
        <w:spacing w:after="0" w:line="240" w:lineRule="auto"/>
        <w:jc w:val="both"/>
        <w:rPr>
          <w:rFonts w:ascii="Times New Roman" w:hAnsi="Times New Roman"/>
          <w:sz w:val="24"/>
          <w:szCs w:val="24"/>
          <w:lang w:val="en-US" w:eastAsia="ru-RU"/>
        </w:rPr>
      </w:pPr>
      <w:r w:rsidRPr="001C4CEF">
        <w:rPr>
          <w:rFonts w:ascii="Times New Roman" w:hAnsi="Times New Roman"/>
          <w:sz w:val="24"/>
          <w:szCs w:val="24"/>
          <w:lang w:val="en-US" w:eastAsia="ru-RU"/>
        </w:rPr>
        <w:t>2.</w:t>
      </w:r>
      <w:r w:rsidRPr="00380C7D">
        <w:rPr>
          <w:rFonts w:ascii="Times New Roman" w:hAnsi="Times New Roman"/>
          <w:sz w:val="24"/>
          <w:szCs w:val="24"/>
          <w:lang w:val="en-US" w:eastAsia="ru-RU"/>
        </w:rPr>
        <w:t>Microsoft</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Office</w:t>
      </w:r>
      <w:r w:rsidRPr="001C4CEF">
        <w:rPr>
          <w:rFonts w:ascii="Times New Roman" w:hAnsi="Times New Roman"/>
          <w:sz w:val="24"/>
          <w:szCs w:val="24"/>
          <w:lang w:val="en-US" w:eastAsia="ru-RU"/>
        </w:rPr>
        <w:t xml:space="preserve"> 2010-2016</w:t>
      </w:r>
    </w:p>
    <w:p w:rsidR="00DA68AA" w:rsidRPr="001C4CEF" w:rsidRDefault="00DA68AA" w:rsidP="00380C7D">
      <w:pPr>
        <w:autoSpaceDE w:val="0"/>
        <w:autoSpaceDN w:val="0"/>
        <w:adjustRightInd w:val="0"/>
        <w:spacing w:after="0" w:line="240" w:lineRule="auto"/>
        <w:jc w:val="both"/>
        <w:rPr>
          <w:rFonts w:ascii="Times New Roman" w:hAnsi="Times New Roman"/>
          <w:sz w:val="24"/>
          <w:szCs w:val="24"/>
          <w:lang w:val="en-US" w:eastAsia="ru-RU"/>
        </w:rPr>
      </w:pPr>
      <w:r w:rsidRPr="001C4CEF">
        <w:rPr>
          <w:rFonts w:ascii="Times New Roman" w:hAnsi="Times New Roman"/>
          <w:sz w:val="24"/>
          <w:szCs w:val="24"/>
          <w:lang w:val="en-US" w:eastAsia="ru-RU"/>
        </w:rPr>
        <w:t>3.</w:t>
      </w:r>
      <w:r w:rsidRPr="00380C7D">
        <w:rPr>
          <w:rFonts w:ascii="Times New Roman" w:hAnsi="Times New Roman"/>
          <w:sz w:val="24"/>
          <w:szCs w:val="24"/>
          <w:lang w:eastAsia="ru-RU"/>
        </w:rPr>
        <w:t>Антивирус</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Kaspersky</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Endpoint</w:t>
      </w:r>
      <w:r w:rsidRPr="001C4CEF">
        <w:rPr>
          <w:rFonts w:ascii="Times New Roman" w:hAnsi="Times New Roman"/>
          <w:sz w:val="24"/>
          <w:szCs w:val="24"/>
          <w:lang w:val="en-US" w:eastAsia="ru-RU"/>
        </w:rPr>
        <w:t xml:space="preserve"> </w:t>
      </w:r>
      <w:r w:rsidRPr="00380C7D">
        <w:rPr>
          <w:rFonts w:ascii="Times New Roman" w:hAnsi="Times New Roman"/>
          <w:sz w:val="24"/>
          <w:szCs w:val="24"/>
          <w:lang w:val="en-US" w:eastAsia="ru-RU"/>
        </w:rPr>
        <w:t>Security</w:t>
      </w:r>
    </w:p>
    <w:p w:rsidR="00DA68AA" w:rsidRPr="003722B4"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3722B4">
        <w:rPr>
          <w:rFonts w:ascii="Times New Roman" w:hAnsi="Times New Roman"/>
          <w:sz w:val="24"/>
          <w:szCs w:val="24"/>
          <w:lang w:eastAsia="ru-RU"/>
        </w:rPr>
        <w:t>4.</w:t>
      </w:r>
      <w:r w:rsidRPr="00380C7D">
        <w:rPr>
          <w:rFonts w:ascii="Times New Roman" w:hAnsi="Times New Roman"/>
          <w:sz w:val="24"/>
          <w:szCs w:val="24"/>
          <w:lang w:eastAsia="ru-RU"/>
        </w:rPr>
        <w:t>Программа</w:t>
      </w:r>
      <w:r w:rsidR="003722B4">
        <w:rPr>
          <w:rFonts w:ascii="Times New Roman" w:hAnsi="Times New Roman"/>
          <w:sz w:val="24"/>
          <w:szCs w:val="24"/>
          <w:lang w:eastAsia="ru-RU"/>
        </w:rPr>
        <w:t xml:space="preserve"> </w:t>
      </w:r>
      <w:r w:rsidRPr="00380C7D">
        <w:rPr>
          <w:rFonts w:ascii="Times New Roman" w:hAnsi="Times New Roman"/>
          <w:sz w:val="24"/>
          <w:szCs w:val="24"/>
          <w:lang w:eastAsia="ru-RU"/>
        </w:rPr>
        <w:t>для</w:t>
      </w:r>
      <w:r w:rsidR="003722B4">
        <w:rPr>
          <w:rFonts w:ascii="Times New Roman" w:hAnsi="Times New Roman"/>
          <w:sz w:val="24"/>
          <w:szCs w:val="24"/>
          <w:lang w:eastAsia="ru-RU"/>
        </w:rPr>
        <w:t xml:space="preserve"> </w:t>
      </w:r>
      <w:r w:rsidRPr="00380C7D">
        <w:rPr>
          <w:rFonts w:ascii="Times New Roman" w:hAnsi="Times New Roman"/>
          <w:sz w:val="24"/>
          <w:szCs w:val="24"/>
          <w:lang w:eastAsia="ru-RU"/>
        </w:rPr>
        <w:t>работы</w:t>
      </w:r>
      <w:r w:rsidR="003722B4">
        <w:rPr>
          <w:rFonts w:ascii="Times New Roman" w:hAnsi="Times New Roman"/>
          <w:sz w:val="24"/>
          <w:szCs w:val="24"/>
          <w:lang w:eastAsia="ru-RU"/>
        </w:rPr>
        <w:t xml:space="preserve"> </w:t>
      </w:r>
      <w:r w:rsidRPr="00380C7D">
        <w:rPr>
          <w:rFonts w:ascii="Times New Roman" w:hAnsi="Times New Roman"/>
          <w:sz w:val="24"/>
          <w:szCs w:val="24"/>
          <w:lang w:eastAsia="ru-RU"/>
        </w:rPr>
        <w:t>с</w:t>
      </w:r>
      <w:r w:rsidR="003722B4">
        <w:rPr>
          <w:rFonts w:ascii="Times New Roman" w:hAnsi="Times New Roman"/>
          <w:sz w:val="24"/>
          <w:szCs w:val="24"/>
          <w:lang w:eastAsia="ru-RU"/>
        </w:rPr>
        <w:t xml:space="preserve"> </w:t>
      </w:r>
      <w:r w:rsidRPr="00380C7D">
        <w:rPr>
          <w:rFonts w:ascii="Times New Roman" w:hAnsi="Times New Roman"/>
          <w:sz w:val="24"/>
          <w:szCs w:val="24"/>
          <w:lang w:val="en-US" w:eastAsia="ru-RU"/>
        </w:rPr>
        <w:t>pdf</w:t>
      </w:r>
      <w:r w:rsidR="003722B4">
        <w:rPr>
          <w:rFonts w:ascii="Times New Roman" w:hAnsi="Times New Roman"/>
          <w:sz w:val="24"/>
          <w:szCs w:val="24"/>
          <w:lang w:eastAsia="ru-RU"/>
        </w:rPr>
        <w:t xml:space="preserve"> </w:t>
      </w:r>
      <w:r w:rsidRPr="00380C7D">
        <w:rPr>
          <w:rFonts w:ascii="Times New Roman" w:hAnsi="Times New Roman"/>
          <w:sz w:val="24"/>
          <w:szCs w:val="24"/>
          <w:lang w:eastAsia="ru-RU"/>
        </w:rPr>
        <w:t>файлами</w:t>
      </w:r>
      <w:r w:rsidR="003722B4">
        <w:rPr>
          <w:rFonts w:ascii="Times New Roman" w:hAnsi="Times New Roman"/>
          <w:sz w:val="24"/>
          <w:szCs w:val="24"/>
          <w:lang w:eastAsia="ru-RU"/>
        </w:rPr>
        <w:t xml:space="preserve"> </w:t>
      </w:r>
      <w:proofErr w:type="spellStart"/>
      <w:r w:rsidRPr="00380C7D">
        <w:rPr>
          <w:rFonts w:ascii="Times New Roman" w:hAnsi="Times New Roman"/>
          <w:sz w:val="24"/>
          <w:szCs w:val="24"/>
          <w:lang w:val="en-US" w:eastAsia="ru-RU"/>
        </w:rPr>
        <w:t>AdobeReader</w:t>
      </w:r>
      <w:proofErr w:type="spellEnd"/>
    </w:p>
    <w:p w:rsidR="00DA68AA" w:rsidRPr="009052E9" w:rsidRDefault="00DA68AA" w:rsidP="00380C7D">
      <w:pPr>
        <w:autoSpaceDE w:val="0"/>
        <w:autoSpaceDN w:val="0"/>
        <w:adjustRightInd w:val="0"/>
        <w:spacing w:after="0" w:line="240" w:lineRule="auto"/>
        <w:jc w:val="both"/>
        <w:rPr>
          <w:rFonts w:ascii="Times New Roman" w:hAnsi="Times New Roman"/>
          <w:sz w:val="24"/>
          <w:szCs w:val="24"/>
          <w:lang w:val="en-US" w:eastAsia="ru-RU"/>
        </w:rPr>
      </w:pPr>
      <w:r w:rsidRPr="009052E9">
        <w:rPr>
          <w:rFonts w:ascii="Times New Roman" w:hAnsi="Times New Roman"/>
          <w:sz w:val="24"/>
          <w:szCs w:val="24"/>
          <w:lang w:val="en-US" w:eastAsia="ru-RU"/>
        </w:rPr>
        <w:t>5.</w:t>
      </w:r>
      <w:r w:rsidRPr="00380C7D">
        <w:rPr>
          <w:rFonts w:ascii="Times New Roman" w:hAnsi="Times New Roman"/>
          <w:sz w:val="24"/>
          <w:szCs w:val="24"/>
          <w:lang w:eastAsia="ru-RU"/>
        </w:rPr>
        <w:t>Архиватор</w:t>
      </w:r>
      <w:r w:rsidRPr="009052E9">
        <w:rPr>
          <w:rFonts w:ascii="Times New Roman" w:hAnsi="Times New Roman"/>
          <w:sz w:val="24"/>
          <w:szCs w:val="24"/>
          <w:lang w:val="en-US" w:eastAsia="ru-RU"/>
        </w:rPr>
        <w:t xml:space="preserve"> 7-</w:t>
      </w:r>
      <w:r w:rsidRPr="00380C7D">
        <w:rPr>
          <w:rFonts w:ascii="Times New Roman" w:hAnsi="Times New Roman"/>
          <w:sz w:val="24"/>
          <w:szCs w:val="24"/>
          <w:lang w:val="en-US" w:eastAsia="ru-RU"/>
        </w:rPr>
        <w:t>zip</w:t>
      </w:r>
    </w:p>
    <w:p w:rsidR="00DA68AA" w:rsidRPr="00380C7D" w:rsidRDefault="00DA68AA" w:rsidP="00380C7D">
      <w:pPr>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 xml:space="preserve">6.Справочно-правовая система </w:t>
      </w:r>
      <w:proofErr w:type="spellStart"/>
      <w:r w:rsidRPr="00380C7D">
        <w:rPr>
          <w:rFonts w:ascii="Times New Roman" w:hAnsi="Times New Roman"/>
          <w:sz w:val="24"/>
          <w:szCs w:val="24"/>
          <w:lang w:eastAsia="ru-RU"/>
        </w:rPr>
        <w:t>КонсультантПлюс</w:t>
      </w:r>
      <w:proofErr w:type="spellEnd"/>
    </w:p>
    <w:p w:rsidR="003722B4" w:rsidRPr="00380C7D" w:rsidRDefault="003722B4" w:rsidP="00380C7D">
      <w:pPr>
        <w:autoSpaceDE w:val="0"/>
        <w:autoSpaceDN w:val="0"/>
        <w:adjustRightInd w:val="0"/>
        <w:spacing w:after="0" w:line="240" w:lineRule="auto"/>
        <w:jc w:val="both"/>
        <w:rPr>
          <w:rFonts w:ascii="Times New Roman" w:hAnsi="Times New Roman"/>
          <w:b/>
          <w:bCs/>
          <w:i/>
          <w:iCs/>
          <w:sz w:val="24"/>
          <w:szCs w:val="24"/>
          <w:lang w:eastAsia="ru-RU"/>
        </w:rPr>
      </w:pPr>
    </w:p>
    <w:p w:rsidR="00DA68AA" w:rsidRPr="00380C7D" w:rsidRDefault="00DA68AA" w:rsidP="00380C7D">
      <w:pPr>
        <w:autoSpaceDE w:val="0"/>
        <w:autoSpaceDN w:val="0"/>
        <w:adjustRightInd w:val="0"/>
        <w:spacing w:after="0" w:line="240" w:lineRule="auto"/>
        <w:ind w:left="360"/>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A68AA" w:rsidRPr="00380C7D" w:rsidRDefault="00DA68AA" w:rsidP="00380C7D">
      <w:pPr>
        <w:spacing w:after="0" w:line="240" w:lineRule="auto"/>
        <w:ind w:left="720"/>
        <w:contextualSpacing/>
        <w:jc w:val="both"/>
        <w:rPr>
          <w:rFonts w:ascii="Times New Roman" w:hAnsi="Times New Roman"/>
          <w:sz w:val="24"/>
          <w:szCs w:val="24"/>
          <w:lang w:eastAsia="ru-RU"/>
        </w:rPr>
      </w:pPr>
      <w:r w:rsidRPr="00380C7D">
        <w:rPr>
          <w:rFonts w:ascii="Times New Roman" w:hAnsi="Times New Roman"/>
          <w:sz w:val="24"/>
          <w:szCs w:val="24"/>
          <w:lang w:eastAsia="ru-RU"/>
        </w:rPr>
        <w:t>1.Проектор, ноутбук</w:t>
      </w:r>
    </w:p>
    <w:p w:rsidR="00DA68AA" w:rsidRPr="00380C7D" w:rsidRDefault="00DA68AA" w:rsidP="00380C7D">
      <w:pPr>
        <w:spacing w:after="0" w:line="240" w:lineRule="auto"/>
        <w:ind w:left="720"/>
        <w:contextualSpacing/>
        <w:jc w:val="both"/>
        <w:rPr>
          <w:rFonts w:ascii="Times New Roman" w:hAnsi="Times New Roman"/>
          <w:sz w:val="24"/>
          <w:szCs w:val="24"/>
          <w:lang w:eastAsia="ru-RU"/>
        </w:rPr>
      </w:pPr>
      <w:r w:rsidRPr="00380C7D">
        <w:rPr>
          <w:rFonts w:ascii="Times New Roman" w:hAnsi="Times New Roman"/>
          <w:sz w:val="24"/>
          <w:szCs w:val="24"/>
          <w:lang w:eastAsia="ru-RU"/>
        </w:rPr>
        <w:t xml:space="preserve">2.Проекционный экран </w:t>
      </w:r>
    </w:p>
    <w:p w:rsidR="00DA68AA" w:rsidRDefault="00DA68AA" w:rsidP="00380C7D">
      <w:pPr>
        <w:spacing w:after="0" w:line="240" w:lineRule="auto"/>
        <w:ind w:left="720"/>
        <w:contextualSpacing/>
        <w:jc w:val="both"/>
        <w:rPr>
          <w:rFonts w:ascii="Times New Roman" w:hAnsi="Times New Roman"/>
          <w:sz w:val="24"/>
          <w:szCs w:val="24"/>
          <w:lang w:eastAsia="ru-RU"/>
        </w:rPr>
      </w:pPr>
      <w:r w:rsidRPr="00380C7D">
        <w:rPr>
          <w:rFonts w:ascii="Times New Roman" w:hAnsi="Times New Roman"/>
          <w:sz w:val="24"/>
          <w:szCs w:val="24"/>
          <w:lang w:eastAsia="ru-RU"/>
        </w:rPr>
        <w:t>3.Колонки</w:t>
      </w:r>
    </w:p>
    <w:p w:rsidR="003722B4" w:rsidRPr="00380C7D" w:rsidRDefault="003722B4" w:rsidP="00380C7D">
      <w:pPr>
        <w:spacing w:after="0" w:line="240" w:lineRule="auto"/>
        <w:ind w:left="720"/>
        <w:contextualSpacing/>
        <w:jc w:val="both"/>
        <w:rPr>
          <w:rFonts w:ascii="Times New Roman" w:hAnsi="Times New Roman"/>
          <w:sz w:val="24"/>
          <w:szCs w:val="24"/>
          <w:lang w:eastAsia="ru-RU"/>
        </w:rPr>
      </w:pPr>
    </w:p>
    <w:p w:rsidR="00DA68AA" w:rsidRPr="00380C7D" w:rsidRDefault="00DA68AA" w:rsidP="00380C7D">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380C7D">
        <w:rPr>
          <w:rFonts w:ascii="Times New Roman" w:hAnsi="Times New Roman"/>
          <w:b/>
          <w:bCs/>
          <w:i/>
          <w:iCs/>
          <w:sz w:val="24"/>
          <w:szCs w:val="24"/>
          <w:lang w:eastAsia="ru-RU"/>
        </w:rPr>
        <w:t>Образовательные технологии, используемые при освоении дисциплины</w:t>
      </w:r>
    </w:p>
    <w:p w:rsidR="00DA68AA" w:rsidRPr="00380C7D" w:rsidRDefault="00DA68AA" w:rsidP="00380C7D">
      <w:pPr>
        <w:tabs>
          <w:tab w:val="center" w:pos="4536"/>
          <w:tab w:val="right" w:pos="9072"/>
        </w:tabs>
        <w:spacing w:after="0" w:line="240" w:lineRule="auto"/>
        <w:jc w:val="both"/>
        <w:rPr>
          <w:rFonts w:ascii="Times New Roman" w:hAnsi="Times New Roman"/>
          <w:color w:val="000000"/>
          <w:sz w:val="24"/>
          <w:szCs w:val="24"/>
          <w:lang w:eastAsia="ru-RU"/>
        </w:rPr>
      </w:pPr>
      <w:r w:rsidRPr="00380C7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80C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80C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68AA" w:rsidRDefault="00DA68AA" w:rsidP="00380C7D">
      <w:pPr>
        <w:spacing w:after="0" w:line="240" w:lineRule="auto"/>
        <w:ind w:firstLine="708"/>
        <w:jc w:val="both"/>
        <w:rPr>
          <w:rFonts w:ascii="Times New Roman" w:hAnsi="Times New Roman"/>
          <w:color w:val="000000"/>
          <w:sz w:val="24"/>
          <w:szCs w:val="24"/>
          <w:lang w:eastAsia="ru-RU"/>
        </w:rPr>
      </w:pPr>
      <w:r w:rsidRPr="00380C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80C7D">
        <w:rPr>
          <w:rFonts w:ascii="Times New Roman" w:hAnsi="Times New Roman"/>
          <w:sz w:val="24"/>
          <w:szCs w:val="24"/>
          <w:lang w:eastAsia="ru-RU"/>
        </w:rPr>
        <w:t>проектор,</w:t>
      </w:r>
      <w:r w:rsidRPr="00380C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722B4" w:rsidRPr="00380C7D" w:rsidRDefault="003722B4" w:rsidP="00380C7D">
      <w:pPr>
        <w:spacing w:after="0" w:line="240" w:lineRule="auto"/>
        <w:ind w:firstLine="708"/>
        <w:jc w:val="both"/>
        <w:rPr>
          <w:rFonts w:ascii="Times New Roman" w:hAnsi="Times New Roman"/>
          <w:color w:val="000000"/>
          <w:sz w:val="24"/>
          <w:szCs w:val="24"/>
          <w:lang w:eastAsia="ru-RU"/>
        </w:rPr>
      </w:pPr>
    </w:p>
    <w:p w:rsidR="00DA68AA" w:rsidRPr="00380C7D" w:rsidRDefault="00DA68AA" w:rsidP="00380C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80C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практические  занятия;</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контрольные опросы;</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консультации;</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самостоятельная работа с учебной литературой;</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подготовка и обсуждение рефератов, презентаций;</w:t>
      </w:r>
    </w:p>
    <w:p w:rsidR="00DA68AA" w:rsidRDefault="00DA68AA"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тестирование по основным темам дисциплины.</w:t>
      </w:r>
    </w:p>
    <w:p w:rsidR="003722B4" w:rsidRPr="00380C7D" w:rsidRDefault="003722B4" w:rsidP="00380C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80C7D">
        <w:rPr>
          <w:rFonts w:ascii="Times New Roman" w:hAnsi="Times New Roman"/>
          <w:b/>
          <w:bCs/>
          <w:sz w:val="24"/>
          <w:szCs w:val="24"/>
          <w:lang w:eastAsia="ru-RU"/>
        </w:rPr>
        <w:t xml:space="preserve">12.2. Активные и </w:t>
      </w:r>
      <w:proofErr w:type="gramStart"/>
      <w:r w:rsidRPr="00380C7D">
        <w:rPr>
          <w:rFonts w:ascii="Times New Roman" w:hAnsi="Times New Roman"/>
          <w:b/>
          <w:bCs/>
          <w:sz w:val="24"/>
          <w:szCs w:val="24"/>
          <w:lang w:eastAsia="ru-RU"/>
        </w:rPr>
        <w:t>интерактивные  методы</w:t>
      </w:r>
      <w:proofErr w:type="gramEnd"/>
      <w:r w:rsidRPr="00380C7D">
        <w:rPr>
          <w:rFonts w:ascii="Times New Roman" w:hAnsi="Times New Roman"/>
          <w:b/>
          <w:bCs/>
          <w:sz w:val="24"/>
          <w:szCs w:val="24"/>
          <w:lang w:eastAsia="ru-RU"/>
        </w:rPr>
        <w:t xml:space="preserve"> и формы обучения</w:t>
      </w:r>
    </w:p>
    <w:p w:rsidR="00DA68AA" w:rsidRPr="00380C7D" w:rsidRDefault="00DA68AA" w:rsidP="00380C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80C7D">
        <w:rPr>
          <w:rFonts w:ascii="Times New Roman" w:hAnsi="Times New Roman"/>
          <w:sz w:val="24"/>
          <w:szCs w:val="24"/>
          <w:lang w:eastAsia="ru-RU"/>
        </w:rPr>
        <w:tab/>
      </w:r>
      <w:r w:rsidRPr="00380C7D">
        <w:rPr>
          <w:rFonts w:ascii="Times New Roman" w:hAnsi="Times New Roman"/>
          <w:sz w:val="24"/>
          <w:szCs w:val="24"/>
          <w:lang w:eastAsia="ru-RU"/>
        </w:rPr>
        <w:tab/>
        <w:t>Из перечня видов: («</w:t>
      </w:r>
      <w:r w:rsidRPr="00380C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80C7D">
        <w:rPr>
          <w:rFonts w:ascii="Times New Roman" w:hAnsi="Times New Roman"/>
          <w:sz w:val="24"/>
          <w:szCs w:val="24"/>
          <w:lang w:eastAsia="ru-RU"/>
        </w:rPr>
        <w:t>) используются следующие:</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80C7D">
        <w:rPr>
          <w:rFonts w:ascii="Times New Roman" w:hAnsi="Times New Roman"/>
          <w:i/>
          <w:iCs/>
          <w:sz w:val="24"/>
          <w:szCs w:val="24"/>
          <w:lang w:eastAsia="ru-RU"/>
        </w:rPr>
        <w:t>- творческие задания;</w:t>
      </w:r>
    </w:p>
    <w:p w:rsidR="00DA68AA" w:rsidRPr="00380C7D" w:rsidRDefault="00DA68AA" w:rsidP="00380C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80C7D">
        <w:rPr>
          <w:rFonts w:ascii="Times New Roman" w:hAnsi="Times New Roman"/>
          <w:i/>
          <w:iCs/>
          <w:sz w:val="24"/>
          <w:szCs w:val="24"/>
          <w:lang w:eastAsia="ru-RU"/>
        </w:rPr>
        <w:t>- сообщения с анализом;</w:t>
      </w:r>
    </w:p>
    <w:p w:rsidR="00DA68AA" w:rsidRPr="00380C7D" w:rsidRDefault="00DA68AA" w:rsidP="00380C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80C7D">
        <w:rPr>
          <w:rFonts w:ascii="Times New Roman" w:hAnsi="Times New Roman"/>
          <w:i/>
          <w:iCs/>
          <w:sz w:val="24"/>
          <w:szCs w:val="24"/>
          <w:lang w:eastAsia="ru-RU"/>
        </w:rPr>
        <w:t>- дискуссия.</w:t>
      </w:r>
    </w:p>
    <w:p w:rsidR="00DA68AA" w:rsidRPr="00380C7D" w:rsidRDefault="00DA68AA" w:rsidP="00380C7D">
      <w:pPr>
        <w:spacing w:after="0" w:line="240" w:lineRule="auto"/>
        <w:rPr>
          <w:rFonts w:ascii="Times New Roman" w:hAnsi="Times New Roman"/>
          <w:sz w:val="24"/>
          <w:szCs w:val="24"/>
          <w:lang w:eastAsia="ru-RU"/>
        </w:rPr>
      </w:pPr>
    </w:p>
    <w:p w:rsidR="00DA68AA" w:rsidRPr="00380C7D" w:rsidRDefault="003722B4" w:rsidP="00380C7D">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DA68AA" w:rsidRPr="00380C7D">
        <w:rPr>
          <w:rFonts w:ascii="Times New Roman" w:hAnsi="Times New Roman"/>
          <w:sz w:val="24"/>
          <w:szCs w:val="24"/>
          <w:lang w:eastAsia="ru-RU"/>
        </w:rPr>
        <w:t xml:space="preserve">Приложение </w:t>
      </w: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right"/>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r w:rsidRPr="00380C7D">
        <w:rPr>
          <w:rFonts w:ascii="Times New Roman" w:hAnsi="Times New Roman"/>
          <w:b/>
          <w:bCs/>
          <w:sz w:val="24"/>
          <w:szCs w:val="24"/>
          <w:lang w:eastAsia="ru-RU"/>
        </w:rPr>
        <w:t xml:space="preserve">ФОНД ОЦЕНОЧНЫХ СРЕДСТВ </w:t>
      </w: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r w:rsidRPr="00380C7D">
        <w:rPr>
          <w:rFonts w:ascii="Times New Roman" w:hAnsi="Times New Roman"/>
          <w:b/>
          <w:bCs/>
          <w:sz w:val="24"/>
          <w:szCs w:val="24"/>
          <w:lang w:eastAsia="ru-RU"/>
        </w:rPr>
        <w:t>ДЛЯ ПРОВЕДЕНИЯ ПРОМЕЖУТОЧНОЙ АТТЕСТАЦИИ</w:t>
      </w: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r w:rsidRPr="00380C7D">
        <w:rPr>
          <w:rFonts w:ascii="Times New Roman" w:hAnsi="Times New Roman"/>
          <w:b/>
          <w:bCs/>
          <w:sz w:val="24"/>
          <w:szCs w:val="24"/>
          <w:lang w:eastAsia="ru-RU"/>
        </w:rPr>
        <w:t>ПО ДИСЦИПЛИНЕ</w:t>
      </w: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p>
    <w:p w:rsidR="00DA68AA" w:rsidRPr="00380C7D" w:rsidRDefault="00DA68AA" w:rsidP="00380C7D">
      <w:pPr>
        <w:autoSpaceDE w:val="0"/>
        <w:autoSpaceDN w:val="0"/>
        <w:adjustRightInd w:val="0"/>
        <w:spacing w:after="0" w:line="240" w:lineRule="auto"/>
        <w:jc w:val="center"/>
        <w:rPr>
          <w:rFonts w:ascii="Times New Roman" w:hAnsi="Times New Roman"/>
          <w:b/>
          <w:bCs/>
          <w:sz w:val="24"/>
          <w:szCs w:val="24"/>
          <w:lang w:eastAsia="ru-RU"/>
        </w:rPr>
      </w:pPr>
    </w:p>
    <w:p w:rsidR="00DA68AA" w:rsidRPr="00FF5FF1" w:rsidRDefault="00DA68AA" w:rsidP="00380C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FF5FF1">
        <w:rPr>
          <w:rFonts w:ascii="Times New Roman" w:hAnsi="Times New Roman"/>
          <w:b/>
          <w:bCs/>
          <w:sz w:val="24"/>
          <w:szCs w:val="24"/>
          <w:lang w:eastAsia="ru-RU"/>
        </w:rPr>
        <w:t>“</w:t>
      </w:r>
      <w:r>
        <w:rPr>
          <w:rFonts w:ascii="Times New Roman" w:hAnsi="Times New Roman"/>
          <w:b/>
          <w:sz w:val="28"/>
          <w:szCs w:val="28"/>
          <w:lang w:eastAsia="ru-RU"/>
        </w:rPr>
        <w:t>Методика обучения и воспитания (образование в области иностранного языка)</w:t>
      </w:r>
      <w:r w:rsidRPr="00FF5FF1">
        <w:rPr>
          <w:rFonts w:ascii="Times New Roman" w:hAnsi="Times New Roman"/>
          <w:b/>
          <w:sz w:val="28"/>
          <w:szCs w:val="28"/>
          <w:lang w:eastAsia="ru-RU"/>
        </w:rPr>
        <w:t>”</w:t>
      </w:r>
    </w:p>
    <w:p w:rsidR="00DA68AA" w:rsidRPr="00380C7D" w:rsidRDefault="00DA68AA" w:rsidP="00380C7D">
      <w:pPr>
        <w:autoSpaceDE w:val="0"/>
        <w:autoSpaceDN w:val="0"/>
        <w:adjustRightInd w:val="0"/>
        <w:spacing w:after="0" w:line="240" w:lineRule="auto"/>
        <w:jc w:val="center"/>
        <w:rPr>
          <w:rFonts w:ascii="Times New Roman" w:hAnsi="Times New Roman"/>
          <w:sz w:val="24"/>
          <w:szCs w:val="24"/>
          <w:lang w:eastAsia="ru-RU"/>
        </w:rPr>
      </w:pPr>
    </w:p>
    <w:p w:rsidR="00DA68AA" w:rsidRPr="00380C7D" w:rsidRDefault="003722B4" w:rsidP="00380C7D">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DA68AA" w:rsidRPr="00380C7D">
        <w:rPr>
          <w:rFonts w:ascii="Times New Roman" w:hAnsi="Times New Roman"/>
          <w:b/>
          <w:sz w:val="24"/>
          <w:szCs w:val="24"/>
          <w:lang w:eastAsia="ru-RU"/>
        </w:rPr>
        <w:t>Паспорт компетенций</w:t>
      </w:r>
    </w:p>
    <w:p w:rsidR="00DA68AA" w:rsidRPr="00380C7D" w:rsidRDefault="00DA68AA" w:rsidP="00380C7D">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68AA" w:rsidRPr="00505A63" w:rsidTr="00380C7D">
        <w:trPr>
          <w:trHeight w:val="726"/>
        </w:trPr>
        <w:tc>
          <w:tcPr>
            <w:tcW w:w="209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Код оцениваемой компетенции (или её части)</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 xml:space="preserve">Вид контроля </w:t>
            </w:r>
          </w:p>
        </w:tc>
        <w:tc>
          <w:tcPr>
            <w:tcW w:w="595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Компонент фонда оценочных средств</w:t>
            </w:r>
          </w:p>
        </w:tc>
      </w:tr>
      <w:tr w:rsidR="00DA68AA" w:rsidRPr="00505A63" w:rsidTr="00380C7D">
        <w:trPr>
          <w:trHeight w:val="242"/>
        </w:trPr>
        <w:tc>
          <w:tcPr>
            <w:tcW w:w="2093" w:type="dxa"/>
          </w:tcPr>
          <w:p w:rsidR="00DA68AA" w:rsidRPr="00FF5FF1"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DA68AA" w:rsidRPr="00505A63" w:rsidTr="00380C7D">
        <w:trPr>
          <w:trHeight w:val="242"/>
        </w:trPr>
        <w:tc>
          <w:tcPr>
            <w:tcW w:w="209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ОПК-3</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Тест</w:t>
            </w:r>
          </w:p>
        </w:tc>
      </w:tr>
      <w:tr w:rsidR="00DA68AA" w:rsidRPr="00505A63" w:rsidTr="00380C7D">
        <w:trPr>
          <w:trHeight w:val="242"/>
        </w:trPr>
        <w:tc>
          <w:tcPr>
            <w:tcW w:w="209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ОПК-5</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устный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 xml:space="preserve">Вопросы к экзамену </w:t>
            </w:r>
          </w:p>
        </w:tc>
      </w:tr>
      <w:tr w:rsidR="00DA68AA" w:rsidRPr="00505A63" w:rsidTr="00380C7D">
        <w:trPr>
          <w:trHeight w:val="242"/>
        </w:trPr>
        <w:tc>
          <w:tcPr>
            <w:tcW w:w="2093" w:type="dxa"/>
          </w:tcPr>
          <w:p w:rsidR="00DA68AA"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tc>
        <w:tc>
          <w:tcPr>
            <w:tcW w:w="184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DA68AA" w:rsidRPr="00505A63" w:rsidTr="00FF5FF1">
        <w:trPr>
          <w:trHeight w:val="285"/>
        </w:trPr>
        <w:tc>
          <w:tcPr>
            <w:tcW w:w="2093" w:type="dxa"/>
          </w:tcPr>
          <w:p w:rsidR="00DA68AA" w:rsidRPr="00380C7D"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Тест</w:t>
            </w:r>
          </w:p>
        </w:tc>
      </w:tr>
      <w:tr w:rsidR="00DA68AA" w:rsidRPr="00505A63" w:rsidTr="00FF5FF1">
        <w:trPr>
          <w:trHeight w:val="285"/>
        </w:trPr>
        <w:tc>
          <w:tcPr>
            <w:tcW w:w="2093" w:type="dxa"/>
          </w:tcPr>
          <w:p w:rsidR="00DA68AA"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r w:rsidR="00DA68AA" w:rsidRPr="00505A63" w:rsidTr="00FF5FF1">
        <w:trPr>
          <w:trHeight w:val="285"/>
        </w:trPr>
        <w:tc>
          <w:tcPr>
            <w:tcW w:w="2093" w:type="dxa"/>
          </w:tcPr>
          <w:p w:rsidR="00DA68AA"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sidRPr="00380C7D">
              <w:rPr>
                <w:rFonts w:ascii="Times New Roman" w:hAnsi="Times New Roman"/>
                <w:sz w:val="24"/>
                <w:szCs w:val="24"/>
                <w:lang w:eastAsia="ru-RU"/>
              </w:rPr>
              <w:t>письменный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DA68AA" w:rsidRPr="00505A63" w:rsidTr="00380C7D">
        <w:trPr>
          <w:trHeight w:val="285"/>
        </w:trPr>
        <w:tc>
          <w:tcPr>
            <w:tcW w:w="2093" w:type="dxa"/>
          </w:tcPr>
          <w:p w:rsidR="00DA68AA" w:rsidRDefault="00DA68AA" w:rsidP="00380C7D">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184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DA68AA" w:rsidRPr="00380C7D" w:rsidRDefault="00DA68AA" w:rsidP="00380C7D">
            <w:pPr>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Практическое задание</w:t>
            </w:r>
          </w:p>
        </w:tc>
      </w:tr>
    </w:tbl>
    <w:p w:rsidR="00DA68AA" w:rsidRPr="00380C7D" w:rsidRDefault="00DA68AA" w:rsidP="00380C7D">
      <w:pPr>
        <w:spacing w:after="0" w:line="240" w:lineRule="auto"/>
        <w:ind w:firstLine="567"/>
        <w:jc w:val="both"/>
        <w:rPr>
          <w:rFonts w:ascii="Times New Roman" w:hAnsi="Times New Roman"/>
          <w:sz w:val="24"/>
          <w:szCs w:val="24"/>
          <w:lang w:eastAsia="ru-RU"/>
        </w:rPr>
      </w:pPr>
    </w:p>
    <w:p w:rsidR="00DA68AA" w:rsidRPr="00380C7D" w:rsidRDefault="00DA68AA" w:rsidP="003722B4">
      <w:pPr>
        <w:numPr>
          <w:ilvl w:val="0"/>
          <w:numId w:val="12"/>
        </w:numPr>
        <w:spacing w:after="0" w:line="240" w:lineRule="auto"/>
        <w:jc w:val="both"/>
        <w:rPr>
          <w:rFonts w:ascii="Times New Roman" w:hAnsi="Times New Roman"/>
          <w:b/>
          <w:sz w:val="24"/>
          <w:szCs w:val="24"/>
        </w:rPr>
      </w:pPr>
      <w:r w:rsidRPr="00380C7D">
        <w:rPr>
          <w:rFonts w:ascii="Times New Roman" w:hAnsi="Times New Roman"/>
          <w:b/>
          <w:sz w:val="24"/>
          <w:szCs w:val="24"/>
        </w:rPr>
        <w:t>Критерии освоения компетенций</w:t>
      </w:r>
    </w:p>
    <w:p w:rsidR="00DA68AA" w:rsidRPr="00380C7D" w:rsidRDefault="00DA68AA" w:rsidP="00380C7D">
      <w:pPr>
        <w:spacing w:after="0" w:line="240" w:lineRule="auto"/>
        <w:ind w:firstLine="709"/>
        <w:jc w:val="both"/>
        <w:rPr>
          <w:rFonts w:ascii="Times New Roman" w:hAnsi="Times New Roman"/>
          <w:sz w:val="24"/>
          <w:szCs w:val="24"/>
        </w:rPr>
      </w:pPr>
      <w:r w:rsidRPr="00380C7D">
        <w:rPr>
          <w:rFonts w:ascii="Times New Roman" w:hAnsi="Times New Roman"/>
          <w:sz w:val="24"/>
          <w:szCs w:val="24"/>
        </w:rPr>
        <w:t>В качестве критериев освоения компетенций используются знания, умения, владения.</w:t>
      </w:r>
    </w:p>
    <w:p w:rsidR="00DA68AA" w:rsidRPr="00380C7D" w:rsidRDefault="00DA68AA" w:rsidP="00380C7D">
      <w:pPr>
        <w:spacing w:after="0" w:line="240" w:lineRule="auto"/>
        <w:jc w:val="center"/>
        <w:rPr>
          <w:rFonts w:ascii="Times New Roman" w:hAnsi="Times New Roman"/>
          <w:b/>
          <w:bCs/>
          <w:sz w:val="24"/>
          <w:szCs w:val="24"/>
        </w:rPr>
      </w:pPr>
      <w:r w:rsidRPr="00380C7D">
        <w:rPr>
          <w:rFonts w:ascii="Times New Roman" w:hAnsi="Times New Roman"/>
          <w:b/>
          <w:bCs/>
          <w:sz w:val="24"/>
          <w:szCs w:val="24"/>
        </w:rPr>
        <w:t xml:space="preserve">Критерии оценки знаний студентов (пороговый уровень </w:t>
      </w:r>
      <w:proofErr w:type="spellStart"/>
      <w:r w:rsidRPr="00380C7D">
        <w:rPr>
          <w:rFonts w:ascii="Times New Roman" w:hAnsi="Times New Roman"/>
          <w:b/>
          <w:bCs/>
          <w:sz w:val="24"/>
          <w:szCs w:val="24"/>
        </w:rPr>
        <w:t>сформированности</w:t>
      </w:r>
      <w:proofErr w:type="spellEnd"/>
      <w:r w:rsidRPr="00380C7D">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Шкала оценивания</w:t>
            </w:r>
          </w:p>
        </w:tc>
        <w:tc>
          <w:tcPr>
            <w:tcW w:w="3714"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bCs/>
                <w:sz w:val="24"/>
                <w:szCs w:val="24"/>
              </w:rPr>
              <w:t>Показатели оценивания компетенций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Отлично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делает квалифицированные выводы и обобщения;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владеет на высококвалифицированном уровне системой понятий.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Хорошо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затрудняется в формулировании квалифицированных выводов и обобщений;</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владеет на достаточном уровне системой понятий.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Удовлетворительно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студент ориентируется в материале, однако затрудняется в его изложении;</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показывает недостаточность знаний основной и дополнительной литературы;</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слабо аргументирует научные положения;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практически не способен сформулировать выводы и обобщения;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частично владеет системой понятий.</w:t>
            </w:r>
          </w:p>
        </w:tc>
      </w:tr>
      <w:tr w:rsidR="00DA68AA" w:rsidRPr="00505A63" w:rsidTr="00380C7D">
        <w:trPr>
          <w:jc w:val="center"/>
        </w:trPr>
        <w:tc>
          <w:tcPr>
            <w:tcW w:w="1286"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Неудовлетворительно</w:t>
            </w:r>
          </w:p>
        </w:tc>
        <w:tc>
          <w:tcPr>
            <w:tcW w:w="3714"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студент не усвоил значительной части материала;</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не может аргументировать научные положения;</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не формулирует квалифицированных выводов и обобщений;</w:t>
            </w:r>
          </w:p>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не владеет системой понятий.</w:t>
            </w:r>
          </w:p>
        </w:tc>
      </w:tr>
    </w:tbl>
    <w:p w:rsidR="00DA68AA" w:rsidRPr="00380C7D" w:rsidRDefault="00DA68AA" w:rsidP="00380C7D">
      <w:pPr>
        <w:spacing w:after="0" w:line="240" w:lineRule="auto"/>
        <w:jc w:val="center"/>
        <w:rPr>
          <w:rFonts w:ascii="Times New Roman" w:hAnsi="Times New Roman"/>
          <w:b/>
          <w:bCs/>
          <w:sz w:val="24"/>
          <w:szCs w:val="24"/>
        </w:rPr>
      </w:pPr>
      <w:r w:rsidRPr="00380C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A68AA" w:rsidRPr="00380C7D" w:rsidRDefault="00DA68AA" w:rsidP="00380C7D">
      <w:pPr>
        <w:spacing w:after="0" w:line="240" w:lineRule="auto"/>
        <w:jc w:val="center"/>
        <w:rPr>
          <w:rFonts w:ascii="Times New Roman" w:hAnsi="Times New Roman"/>
          <w:b/>
          <w:bCs/>
          <w:sz w:val="24"/>
          <w:szCs w:val="24"/>
        </w:rPr>
      </w:pPr>
      <w:r w:rsidRPr="00380C7D">
        <w:rPr>
          <w:rFonts w:ascii="Times New Roman" w:hAnsi="Times New Roman"/>
          <w:b/>
          <w:bCs/>
          <w:sz w:val="24"/>
          <w:szCs w:val="24"/>
        </w:rPr>
        <w:t>(продвинутый уровень</w:t>
      </w:r>
      <w:r w:rsidR="003722B4">
        <w:rPr>
          <w:rFonts w:ascii="Times New Roman" w:hAnsi="Times New Roman"/>
          <w:b/>
          <w:bCs/>
          <w:sz w:val="24"/>
          <w:szCs w:val="24"/>
        </w:rPr>
        <w:t xml:space="preserve"> </w:t>
      </w:r>
      <w:proofErr w:type="spellStart"/>
      <w:r w:rsidRPr="00380C7D">
        <w:rPr>
          <w:rFonts w:ascii="Times New Roman" w:hAnsi="Times New Roman"/>
          <w:b/>
          <w:bCs/>
          <w:sz w:val="24"/>
          <w:szCs w:val="24"/>
        </w:rPr>
        <w:t>сформированности</w:t>
      </w:r>
      <w:proofErr w:type="spellEnd"/>
      <w:r w:rsidRPr="00380C7D">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Шкала оценивания</w:t>
            </w:r>
          </w:p>
        </w:tc>
        <w:tc>
          <w:tcPr>
            <w:tcW w:w="3629"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bCs/>
                <w:sz w:val="24"/>
                <w:szCs w:val="24"/>
              </w:rPr>
              <w:t>Показатели оценивания компетенций</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Отлично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Хорошо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Удовлетворительно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68AA" w:rsidRPr="00505A63" w:rsidTr="00380C7D">
        <w:trPr>
          <w:jc w:val="center"/>
        </w:trPr>
        <w:tc>
          <w:tcPr>
            <w:tcW w:w="1371"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Неудовлетворительно</w:t>
            </w:r>
          </w:p>
        </w:tc>
        <w:tc>
          <w:tcPr>
            <w:tcW w:w="3629"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 xml:space="preserve">студент не решил учебно-профессиональную задачу или задание. </w:t>
            </w:r>
          </w:p>
        </w:tc>
      </w:tr>
    </w:tbl>
    <w:p w:rsidR="00DA68AA" w:rsidRPr="00380C7D" w:rsidRDefault="00DA68AA" w:rsidP="00380C7D">
      <w:pPr>
        <w:spacing w:after="0" w:line="240" w:lineRule="auto"/>
        <w:jc w:val="center"/>
        <w:rPr>
          <w:rFonts w:ascii="Times New Roman" w:hAnsi="Times New Roman"/>
          <w:bCs/>
          <w:sz w:val="24"/>
          <w:szCs w:val="24"/>
        </w:rPr>
      </w:pPr>
      <w:r w:rsidRPr="00380C7D">
        <w:rPr>
          <w:rFonts w:ascii="Times New Roman" w:hAnsi="Times New Roman"/>
          <w:b/>
          <w:sz w:val="24"/>
          <w:szCs w:val="24"/>
        </w:rPr>
        <w:t xml:space="preserve">Критерии оценки владения студентами навыками </w:t>
      </w:r>
      <w:r w:rsidRPr="00380C7D">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80C7D">
        <w:rPr>
          <w:rFonts w:ascii="Times New Roman" w:hAnsi="Times New Roman"/>
          <w:b/>
          <w:bCs/>
          <w:sz w:val="24"/>
          <w:szCs w:val="24"/>
        </w:rPr>
        <w:t>сформированности</w:t>
      </w:r>
      <w:proofErr w:type="spellEnd"/>
      <w:r w:rsidRPr="00380C7D">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68AA" w:rsidRPr="00505A63" w:rsidTr="00380C7D">
        <w:trPr>
          <w:jc w:val="center"/>
        </w:trPr>
        <w:tc>
          <w:tcPr>
            <w:tcW w:w="1390"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Шкала оценивания</w:t>
            </w:r>
          </w:p>
        </w:tc>
        <w:tc>
          <w:tcPr>
            <w:tcW w:w="3610" w:type="pct"/>
            <w:vAlign w:val="center"/>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bCs/>
                <w:sz w:val="24"/>
                <w:szCs w:val="24"/>
              </w:rPr>
              <w:t>Показатели оценивания компетенций</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Отлично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Хорошо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Удовлетворительно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68AA" w:rsidRPr="00505A63" w:rsidTr="00380C7D">
        <w:trPr>
          <w:jc w:val="center"/>
        </w:trPr>
        <w:tc>
          <w:tcPr>
            <w:tcW w:w="1390" w:type="pct"/>
          </w:tcPr>
          <w:p w:rsidR="00DA68AA" w:rsidRPr="00380C7D" w:rsidRDefault="00DA68AA" w:rsidP="00380C7D">
            <w:pPr>
              <w:spacing w:after="0" w:line="240" w:lineRule="auto"/>
              <w:jc w:val="center"/>
              <w:rPr>
                <w:rFonts w:ascii="Times New Roman" w:hAnsi="Times New Roman"/>
                <w:b/>
                <w:sz w:val="24"/>
                <w:szCs w:val="24"/>
              </w:rPr>
            </w:pPr>
            <w:r w:rsidRPr="00380C7D">
              <w:rPr>
                <w:rFonts w:ascii="Times New Roman" w:hAnsi="Times New Roman"/>
                <w:b/>
                <w:sz w:val="24"/>
                <w:szCs w:val="24"/>
              </w:rPr>
              <w:t>Неудовлетворительно</w:t>
            </w:r>
          </w:p>
        </w:tc>
        <w:tc>
          <w:tcPr>
            <w:tcW w:w="3610" w:type="pct"/>
          </w:tcPr>
          <w:p w:rsidR="00DA68AA" w:rsidRPr="00380C7D" w:rsidRDefault="00DA68AA" w:rsidP="00380C7D">
            <w:pPr>
              <w:spacing w:after="0" w:line="240" w:lineRule="auto"/>
              <w:rPr>
                <w:rFonts w:ascii="Times New Roman" w:hAnsi="Times New Roman"/>
                <w:bCs/>
                <w:sz w:val="24"/>
                <w:szCs w:val="24"/>
              </w:rPr>
            </w:pPr>
            <w:r w:rsidRPr="00380C7D">
              <w:rPr>
                <w:rFonts w:ascii="Times New Roman" w:hAnsi="Times New Roman"/>
                <w:bCs/>
                <w:sz w:val="24"/>
                <w:szCs w:val="24"/>
              </w:rPr>
              <w:t>не выполнены требования, предъявляемые к навыкам, оцениваемым “удовлетворительно”.</w:t>
            </w:r>
          </w:p>
        </w:tc>
      </w:tr>
    </w:tbl>
    <w:p w:rsidR="003722B4" w:rsidRDefault="003722B4" w:rsidP="00380C7D">
      <w:pPr>
        <w:autoSpaceDE w:val="0"/>
        <w:autoSpaceDN w:val="0"/>
        <w:adjustRightInd w:val="0"/>
        <w:spacing w:after="0" w:line="240" w:lineRule="auto"/>
        <w:jc w:val="both"/>
        <w:rPr>
          <w:rFonts w:ascii="Times New Roman" w:hAnsi="Times New Roman"/>
          <w:b/>
          <w:bCs/>
          <w:sz w:val="24"/>
          <w:szCs w:val="24"/>
          <w:lang w:eastAsia="ru-RU"/>
        </w:rPr>
      </w:pPr>
    </w:p>
    <w:p w:rsidR="00DA68AA" w:rsidRPr="00380C7D" w:rsidRDefault="003722B4" w:rsidP="00380C7D">
      <w:pPr>
        <w:autoSpaceDE w:val="0"/>
        <w:autoSpaceDN w:val="0"/>
        <w:adjustRightInd w:val="0"/>
        <w:spacing w:after="0" w:line="240" w:lineRule="auto"/>
        <w:jc w:val="both"/>
        <w:rPr>
          <w:rFonts w:ascii="Times New Roman" w:hAnsi="Times New Roman"/>
          <w:b/>
          <w:bCs/>
          <w:sz w:val="24"/>
          <w:szCs w:val="24"/>
          <w:lang w:eastAsia="ru-RU"/>
        </w:rPr>
      </w:pPr>
      <w:bookmarkStart w:id="0" w:name="_GoBack"/>
      <w:bookmarkEnd w:id="0"/>
      <w:r>
        <w:rPr>
          <w:rFonts w:ascii="Times New Roman" w:hAnsi="Times New Roman"/>
          <w:b/>
          <w:bCs/>
          <w:sz w:val="24"/>
          <w:szCs w:val="24"/>
          <w:lang w:eastAsia="ru-RU"/>
        </w:rPr>
        <w:t>3</w:t>
      </w:r>
      <w:r w:rsidR="00DA68AA" w:rsidRPr="00380C7D">
        <w:rPr>
          <w:rFonts w:ascii="Times New Roman" w:hAnsi="Times New Roman"/>
          <w:b/>
          <w:bCs/>
          <w:sz w:val="24"/>
          <w:szCs w:val="24"/>
          <w:lang w:eastAsia="ru-RU"/>
        </w:rPr>
        <w:t>.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68AA" w:rsidRDefault="00DA68AA"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DA68AA" w:rsidRPr="00FF5FF1" w:rsidRDefault="00DA68AA" w:rsidP="00FF5FF1">
      <w:pPr>
        <w:autoSpaceDE w:val="0"/>
        <w:autoSpaceDN w:val="0"/>
        <w:adjustRightInd w:val="0"/>
        <w:spacing w:after="0" w:line="240" w:lineRule="auto"/>
        <w:ind w:firstLine="696"/>
        <w:jc w:val="both"/>
        <w:rPr>
          <w:rFonts w:ascii="Times New Roman" w:hAnsi="Times New Roman"/>
          <w:b/>
          <w:sz w:val="24"/>
          <w:szCs w:val="24"/>
          <w:u w:val="single"/>
          <w:lang w:eastAsia="ru-RU"/>
        </w:rPr>
      </w:pPr>
      <w:r w:rsidRPr="00FF5FF1">
        <w:rPr>
          <w:rFonts w:ascii="Times New Roman" w:hAnsi="Times New Roman"/>
          <w:b/>
          <w:sz w:val="24"/>
          <w:szCs w:val="24"/>
          <w:u w:val="single"/>
          <w:lang w:eastAsia="ru-RU"/>
        </w:rPr>
        <w:t>Семестр 5</w:t>
      </w:r>
    </w:p>
    <w:p w:rsidR="00DA68AA" w:rsidRPr="00FF5FF1" w:rsidRDefault="00DA68AA" w:rsidP="00380C7D">
      <w:pPr>
        <w:widowControl w:val="0"/>
        <w:autoSpaceDE w:val="0"/>
        <w:autoSpaceDN w:val="0"/>
        <w:adjustRightInd w:val="0"/>
        <w:spacing w:after="0" w:line="240" w:lineRule="auto"/>
        <w:contextualSpacing/>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Укажите номера упражнений, которые относятся к этапу собственно слушания текста:</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Прослушайте текст и найдите русский эквивалент следующих слов в параллельном столбце.</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Прослушайте текст и скажите, какие из предложенных ниже словосочетаний употреблялись в нем без каких-либо изменений.</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Догадайтесь по заголовку, о чем текст.</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Прослушайте текст и скажите,  что в нем говорилось о… .</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Прослушайте текст. Придумайте новый конец текста.</w:t>
      </w:r>
    </w:p>
    <w:p w:rsidR="00DA68AA" w:rsidRPr="00FF5FF1" w:rsidRDefault="00DA68AA" w:rsidP="00FF5FF1">
      <w:pPr>
        <w:widowControl w:val="0"/>
        <w:numPr>
          <w:ilvl w:val="0"/>
          <w:numId w:val="29"/>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sz w:val="24"/>
          <w:szCs w:val="24"/>
          <w:lang w:eastAsia="ru-RU"/>
        </w:rPr>
        <w:t>Составьте план текста. Выделите основные мысли.</w:t>
      </w:r>
    </w:p>
    <w:p w:rsidR="00DA68AA" w:rsidRPr="00FF5FF1" w:rsidRDefault="00DA68AA" w:rsidP="00FF5FF1">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b/>
          <w:sz w:val="24"/>
          <w:szCs w:val="24"/>
          <w:lang w:eastAsia="ru-RU"/>
        </w:rPr>
        <w:t>Назовите средства обучения. Какие задачи обучения иностранному языку оно решает?</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0"/>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___________________________________________________</w:t>
      </w:r>
    </w:p>
    <w:p w:rsidR="00DA68AA" w:rsidRPr="00FF5FF1" w:rsidRDefault="00DA68AA" w:rsidP="00FF5FF1">
      <w:pPr>
        <w:widowControl w:val="0"/>
        <w:numPr>
          <w:ilvl w:val="0"/>
          <w:numId w:val="30"/>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___________________________________________________</w:t>
      </w:r>
    </w:p>
    <w:p w:rsidR="00DA68AA" w:rsidRPr="00FF5FF1" w:rsidRDefault="00DA68AA" w:rsidP="00FF5FF1">
      <w:pPr>
        <w:widowControl w:val="0"/>
        <w:numPr>
          <w:ilvl w:val="0"/>
          <w:numId w:val="30"/>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___________________________________________________</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9052E9" w:rsidP="00FF5FF1">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462pt;height:300.75pt;visibility:visible">
            <v:imagedata r:id="rId9" o:title=""/>
          </v:shape>
        </w:pict>
      </w:r>
    </w:p>
    <w:p w:rsidR="00DA68AA" w:rsidRPr="00FF5FF1" w:rsidRDefault="00DA68AA" w:rsidP="00FF5FF1">
      <w:pPr>
        <w:widowControl w:val="0"/>
        <w:autoSpaceDE w:val="0"/>
        <w:autoSpaceDN w:val="0"/>
        <w:adjustRightInd w:val="0"/>
        <w:spacing w:after="0" w:line="240" w:lineRule="auto"/>
        <w:jc w:val="both"/>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b/>
          <w:sz w:val="24"/>
          <w:szCs w:val="24"/>
          <w:lang w:eastAsia="ru-RU"/>
        </w:rPr>
        <w:t xml:space="preserve">     Напишите, какие задачи решаются учителем при работе с печатным текстом на этапе </w:t>
      </w:r>
      <w:r w:rsidRPr="00FF5FF1">
        <w:rPr>
          <w:rFonts w:ascii="Times New Roman" w:hAnsi="Times New Roman"/>
          <w:b/>
          <w:sz w:val="24"/>
          <w:szCs w:val="24"/>
          <w:lang w:val="en-US" w:eastAsia="ru-RU"/>
        </w:rPr>
        <w:t>Pre</w:t>
      </w:r>
      <w:r w:rsidRPr="00FF5FF1">
        <w:rPr>
          <w:rFonts w:ascii="Times New Roman" w:hAnsi="Times New Roman"/>
          <w:b/>
          <w:sz w:val="24"/>
          <w:szCs w:val="24"/>
          <w:lang w:eastAsia="ru-RU"/>
        </w:rPr>
        <w:t xml:space="preserve">- </w:t>
      </w:r>
      <w:r w:rsidRPr="00FF5FF1">
        <w:rPr>
          <w:rFonts w:ascii="Times New Roman" w:hAnsi="Times New Roman"/>
          <w:b/>
          <w:sz w:val="24"/>
          <w:szCs w:val="24"/>
          <w:lang w:val="en-US" w:eastAsia="ru-RU"/>
        </w:rPr>
        <w:t>reading</w:t>
      </w:r>
      <w:r w:rsidRPr="00FF5FF1">
        <w:rPr>
          <w:rFonts w:ascii="Times New Roman" w:hAnsi="Times New Roman"/>
          <w:b/>
          <w:sz w:val="24"/>
          <w:szCs w:val="24"/>
          <w:lang w:eastAsia="ru-RU"/>
        </w:rPr>
        <w:t>.</w:t>
      </w: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p>
    <w:p w:rsidR="00DA68AA" w:rsidRPr="00FF5FF1" w:rsidRDefault="00DA68AA" w:rsidP="00FF5FF1">
      <w:pPr>
        <w:widowControl w:val="0"/>
        <w:numPr>
          <w:ilvl w:val="0"/>
          <w:numId w:val="31"/>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_________________________________________________</w:t>
      </w:r>
    </w:p>
    <w:p w:rsidR="00DA68AA" w:rsidRPr="00FF5FF1" w:rsidRDefault="00DA68AA" w:rsidP="00FF5FF1">
      <w:pPr>
        <w:widowControl w:val="0"/>
        <w:numPr>
          <w:ilvl w:val="0"/>
          <w:numId w:val="31"/>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b/>
          <w:sz w:val="24"/>
          <w:szCs w:val="24"/>
          <w:lang w:eastAsia="ru-RU"/>
        </w:rPr>
        <w:t>_________________________________________________</w:t>
      </w:r>
    </w:p>
    <w:p w:rsidR="00DA68AA" w:rsidRPr="00FF5FF1" w:rsidRDefault="00DA68AA" w:rsidP="00FF5FF1">
      <w:pPr>
        <w:widowControl w:val="0"/>
        <w:numPr>
          <w:ilvl w:val="0"/>
          <w:numId w:val="31"/>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b/>
          <w:sz w:val="24"/>
          <w:szCs w:val="24"/>
          <w:lang w:eastAsia="ru-RU"/>
        </w:rPr>
        <w:t>_________________________________________________</w:t>
      </w:r>
    </w:p>
    <w:p w:rsidR="00DA68AA" w:rsidRPr="00FF5FF1" w:rsidRDefault="00DA68AA" w:rsidP="00FF5FF1">
      <w:pPr>
        <w:widowControl w:val="0"/>
        <w:autoSpaceDE w:val="0"/>
        <w:autoSpaceDN w:val="0"/>
        <w:adjustRightInd w:val="0"/>
        <w:spacing w:after="0" w:line="240" w:lineRule="auto"/>
        <w:jc w:val="center"/>
        <w:rPr>
          <w:rFonts w:ascii="Times New Roman" w:hAnsi="Times New Roman"/>
          <w:b/>
          <w:sz w:val="24"/>
          <w:szCs w:val="24"/>
          <w:lang w:eastAsia="ru-RU"/>
        </w:rPr>
      </w:pPr>
    </w:p>
    <w:p w:rsidR="00DA68AA" w:rsidRPr="00FF5FF1" w:rsidRDefault="00DA68AA" w:rsidP="00FF5FF1">
      <w:pPr>
        <w:widowControl w:val="0"/>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b/>
          <w:sz w:val="24"/>
          <w:szCs w:val="24"/>
          <w:lang w:eastAsia="ru-RU"/>
        </w:rPr>
        <w:t xml:space="preserve">     Укажите номера упражнений, направленных на формирование орфографического навыка:</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Сгруппировать слова на основе фонемных соответствий</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Сгруппировать слова на основе </w:t>
      </w:r>
      <w:proofErr w:type="spellStart"/>
      <w:r w:rsidRPr="00FF5FF1">
        <w:rPr>
          <w:rFonts w:ascii="Times New Roman" w:hAnsi="Times New Roman"/>
          <w:sz w:val="24"/>
          <w:szCs w:val="24"/>
          <w:lang w:eastAsia="ru-RU"/>
        </w:rPr>
        <w:t>графенных</w:t>
      </w:r>
      <w:proofErr w:type="spellEnd"/>
      <w:r w:rsidRPr="00FF5FF1">
        <w:rPr>
          <w:rFonts w:ascii="Times New Roman" w:hAnsi="Times New Roman"/>
          <w:sz w:val="24"/>
          <w:szCs w:val="24"/>
          <w:lang w:eastAsia="ru-RU"/>
        </w:rPr>
        <w:t xml:space="preserve"> соответствий</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Вставить пропущенные буква в словах</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Упражнение на сжатие текста</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Списать слова</w:t>
      </w:r>
    </w:p>
    <w:p w:rsidR="00DA68AA" w:rsidRPr="00FF5FF1" w:rsidRDefault="00DA68AA" w:rsidP="00FF5FF1">
      <w:pPr>
        <w:widowControl w:val="0"/>
        <w:numPr>
          <w:ilvl w:val="0"/>
          <w:numId w:val="32"/>
        </w:numPr>
        <w:autoSpaceDE w:val="0"/>
        <w:autoSpaceDN w:val="0"/>
        <w:adjustRightInd w:val="0"/>
        <w:spacing w:after="0" w:line="240" w:lineRule="auto"/>
        <w:rPr>
          <w:rFonts w:ascii="Times New Roman" w:hAnsi="Times New Roman"/>
          <w:b/>
          <w:sz w:val="24"/>
          <w:szCs w:val="24"/>
          <w:lang w:eastAsia="ru-RU"/>
        </w:rPr>
      </w:pPr>
      <w:r w:rsidRPr="00FF5FF1">
        <w:rPr>
          <w:rFonts w:ascii="Times New Roman" w:hAnsi="Times New Roman"/>
          <w:sz w:val="24"/>
          <w:szCs w:val="24"/>
          <w:lang w:eastAsia="ru-RU"/>
        </w:rPr>
        <w:t>Упражнение на логическое развитие замысла текста</w:t>
      </w:r>
    </w:p>
    <w:p w:rsidR="00DA68AA" w:rsidRPr="00FF5FF1" w:rsidRDefault="00DA68AA" w:rsidP="00FF5FF1">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A68AA" w:rsidRPr="002A4B6F" w:rsidRDefault="00DA68AA"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A68AA" w:rsidRPr="00FF5FF1" w:rsidRDefault="00DA68AA" w:rsidP="00FF5FF1">
      <w:pPr>
        <w:widowControl w:val="0"/>
        <w:autoSpaceDE w:val="0"/>
        <w:autoSpaceDN w:val="0"/>
        <w:adjustRightInd w:val="0"/>
        <w:spacing w:after="0" w:line="240" w:lineRule="auto"/>
        <w:jc w:val="center"/>
        <w:rPr>
          <w:rFonts w:ascii="Times New Roman" w:hAnsi="Times New Roman"/>
          <w:b/>
          <w:caps/>
          <w:sz w:val="24"/>
          <w:szCs w:val="24"/>
          <w:lang w:eastAsia="ru-RU"/>
        </w:rPr>
      </w:pPr>
      <w:r w:rsidRPr="00FF5FF1">
        <w:rPr>
          <w:rFonts w:ascii="Times New Roman" w:hAnsi="Times New Roman"/>
          <w:b/>
          <w:sz w:val="24"/>
          <w:szCs w:val="24"/>
          <w:lang w:eastAsia="ru-RU"/>
        </w:rPr>
        <w:t xml:space="preserve">Тестовые задания </w:t>
      </w:r>
    </w:p>
    <w:p w:rsidR="00DA68AA" w:rsidRPr="00FF5FF1" w:rsidRDefault="00DA68AA" w:rsidP="00FF5FF1">
      <w:pPr>
        <w:widowControl w:val="0"/>
        <w:autoSpaceDE w:val="0"/>
        <w:autoSpaceDN w:val="0"/>
        <w:adjustRightInd w:val="0"/>
        <w:spacing w:after="0" w:line="240" w:lineRule="auto"/>
        <w:ind w:firstLine="709"/>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Цель обучения ИЯ.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Воспитательная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Образовательная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Практическая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 xml:space="preserve">Компоненты коммуникативной компетентности (по </w:t>
      </w:r>
      <w:proofErr w:type="spellStart"/>
      <w:r w:rsidRPr="00FF5FF1">
        <w:rPr>
          <w:rFonts w:ascii="Times New Roman" w:hAnsi="Times New Roman"/>
          <w:b/>
          <w:sz w:val="24"/>
          <w:szCs w:val="24"/>
          <w:lang w:eastAsia="ru-RU"/>
        </w:rPr>
        <w:t>Шейлзу</w:t>
      </w:r>
      <w:proofErr w:type="spellEnd"/>
      <w:r w:rsidRPr="00FF5FF1">
        <w:rPr>
          <w:rFonts w:ascii="Times New Roman" w:hAnsi="Times New Roman"/>
          <w:b/>
          <w:sz w:val="24"/>
          <w:szCs w:val="24"/>
          <w:lang w:eastAsia="ru-RU"/>
        </w:rPr>
        <w:t>).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Лингвистическая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Социолингвистическая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Стратегическая и социокультурная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Когда появился коммуникативный подход в обучении ИЯ в России.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30-е годы</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90-е годы</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80-е годы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Критерии оценки современного учебника.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Соответствует требованиям Госстандарта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Учёт адресата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Осуществление коммуникативного подхода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Упражнения, направленные на формирование коммуникативной компетенции.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Ролевая игра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Моделированная ситуация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Текст</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Условно-речевые упражнения.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С опорой на картину, фото</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 опорой на аутентичный текст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Жесты, мимика</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Речевые упражнения.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 этикетного характера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Ролевая игра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Круглый стол</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Пантомима</w:t>
      </w: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Чтение. Виды чтения.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Просмотровое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Ознакомительное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Изучение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ответы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Типология упражнений по работе с текстом. Указать верный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Подобрать заголовок к §</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Задание на множество, выбор</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Поиск конкретной информации</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ответы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 формируется диалогическая речь сверху вниз? Указать неправильный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Стандартный способ с опорой на диалог-клише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Без опоры на клише</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 формируется диалогическая речь снизу верх? Указать неправильный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Диалог-просьба без опоры</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Диалог-образец с опорой</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Отметить упражнения на формирование навыков записи (письма). Указать 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Списывание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Выписывание из текста или записывание со слуха при прослушивании (ответов, основных идей)</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Нахождение в предложении и текстах ошибок и т.п.</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Упражнения, формирующие культурно-страноведческую компетенции (КСК). Социолингвистические языковые упражнения. Указать правильный вариант:</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Фонетические: ритмико-интонационные и артикуляционные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Грамматические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Лексические</w:t>
      </w:r>
    </w:p>
    <w:p w:rsidR="00DA68AA" w:rsidRPr="00FF5FF1" w:rsidRDefault="00DA68AA" w:rsidP="00FF5FF1">
      <w:pPr>
        <w:widowControl w:val="0"/>
        <w:numPr>
          <w:ilvl w:val="1"/>
          <w:numId w:val="33"/>
        </w:numPr>
        <w:tabs>
          <w:tab w:val="left" w:pos="900"/>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900"/>
          <w:tab w:val="left" w:pos="1080"/>
        </w:tabs>
        <w:autoSpaceDE w:val="0"/>
        <w:autoSpaceDN w:val="0"/>
        <w:adjustRightInd w:val="0"/>
        <w:spacing w:after="0" w:line="240" w:lineRule="auto"/>
        <w:rPr>
          <w:rFonts w:ascii="Times New Roman" w:hAnsi="Times New Roman"/>
          <w:b/>
          <w:sz w:val="24"/>
          <w:szCs w:val="24"/>
          <w:lang w:eastAsia="ru-RU"/>
        </w:rPr>
      </w:pPr>
    </w:p>
    <w:p w:rsidR="00DA68AA" w:rsidRPr="00FF5FF1" w:rsidRDefault="00DA68AA" w:rsidP="00380C7D">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r w:rsidRPr="00FF5FF1">
        <w:rPr>
          <w:rFonts w:ascii="Times New Roman" w:hAnsi="Times New Roman"/>
          <w:b/>
          <w:sz w:val="24"/>
          <w:szCs w:val="24"/>
          <w:u w:val="single"/>
          <w:lang w:eastAsia="ru-RU"/>
        </w:rPr>
        <w:t>Семестр 6</w:t>
      </w:r>
    </w:p>
    <w:p w:rsidR="00DA68AA" w:rsidRPr="00FF5FF1" w:rsidRDefault="00DA68AA" w:rsidP="00380C7D">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 какой дисциплине отнести страноведение. Выбрать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Географическая дисциплина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Историческая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Культурология</w:t>
      </w: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Какие виды коллажа используются в обучении ИЯ? Указать 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Солнышко</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Белые пятна</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Закрытое ядро</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Формы ролевых игр. Указать неправильный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Круглый стол</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Телемост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Пресс-конференция</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Диалог-расспрос</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Основные средства обучения ИЯ. Указать неправильный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УМК</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Книга для чтения</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Таблицы, схемы</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rPr>
          <w:rFonts w:ascii="Times New Roman" w:hAnsi="Times New Roman"/>
          <w:b/>
          <w:sz w:val="24"/>
          <w:szCs w:val="24"/>
          <w:lang w:eastAsia="ru-RU"/>
        </w:rPr>
      </w:pPr>
      <w:r w:rsidRPr="00FF5FF1">
        <w:rPr>
          <w:rFonts w:ascii="Times New Roman" w:hAnsi="Times New Roman"/>
          <w:b/>
          <w:sz w:val="24"/>
          <w:szCs w:val="24"/>
          <w:lang w:eastAsia="ru-RU"/>
        </w:rPr>
        <w:t>Требования к УМК. Указать неправильный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Полный курс УМК</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Соответствие требованиям федеральным программам</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Не соответствие возрастным особенностям</w:t>
      </w:r>
    </w:p>
    <w:p w:rsidR="00DA68AA" w:rsidRPr="00FF5FF1" w:rsidRDefault="00DA68AA" w:rsidP="00FF5FF1">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Задания для проверки умений в чтении с пониманием основного содержания. Указать правильный вариант:</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Ответы на вопросы</w:t>
      </w:r>
    </w:p>
    <w:p w:rsidR="00DA68AA" w:rsidRPr="00FF5FF1" w:rsidRDefault="00DA68AA" w:rsidP="00FF5FF1">
      <w:pPr>
        <w:widowControl w:val="0"/>
        <w:numPr>
          <w:ilvl w:val="1"/>
          <w:numId w:val="33"/>
        </w:numPr>
        <w:tabs>
          <w:tab w:val="num"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Выбери правильный ответ на каждый вопрос</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Какое утверждение является неверным и т.п.</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Задания для проверки в чтении с полным пониманием.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Найти эквиваленты в тексте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Краткий ответ на вопрос</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Перевести на русский язык предложения из текста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Задания для проверки в чтении с выборочным извлечением информации. Указать правильный вариант ответа: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Задание на соответствие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Нахождение эквивалентов</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Перевод на русский язык</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Какие упражнения используются для снятия трудностей в чтении (</w:t>
      </w:r>
      <w:proofErr w:type="spellStart"/>
      <w:r w:rsidRPr="00FF5FF1">
        <w:rPr>
          <w:rFonts w:ascii="Times New Roman" w:hAnsi="Times New Roman"/>
          <w:b/>
          <w:sz w:val="24"/>
          <w:szCs w:val="24"/>
          <w:lang w:eastAsia="ru-RU"/>
        </w:rPr>
        <w:t>аудировании</w:t>
      </w:r>
      <w:proofErr w:type="spellEnd"/>
      <w:r w:rsidRPr="00FF5FF1">
        <w:rPr>
          <w:rFonts w:ascii="Times New Roman" w:hAnsi="Times New Roman"/>
          <w:b/>
          <w:sz w:val="24"/>
          <w:szCs w:val="24"/>
          <w:lang w:eastAsia="ru-RU"/>
        </w:rPr>
        <w:t>).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Заголовок</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Иллюстрация</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Реалии, интернационализмы</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Какая типология упражнений используется для контроля понимания чтения?</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Ответы на вопросы</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Эквиваленты</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Выбор правильного варианта и т.п.</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подготовке учащихся к письму в начальной школе. Указать неправильный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Списывать текст, вставлять пропущенные слова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Писать краткое поздравление с опорой на образец</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Писать письмо</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подготовке основного общего образования: Говорение. Диалогическая речь.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Диалог-расспрос</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Диалог-побуждение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Диалог-обмен мнениями</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монологической речи на базовом уровне.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Кратко высказываться о фактах и событиях</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Передавать основную мысль прочитанного с опорой на текст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Делать сообщение по прочитанному</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Аргументировать своё отношение к прочитанному</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Рецензировать</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Какие виды чтения Вы знаете? Указать неправильный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Ознакомительное чтение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Изучающее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Просмотровое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Чтение про себя</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начальной школе: Фонетика. Указать 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 xml:space="preserve">Алфавит, буквы, буквосочетания, звуки изучаемого языка </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Основные правила чтения и орфографии</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Особенности интонации основных предложений</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 xml:space="preserve">Требования к уровню подготовки учащихся в начальной школе: </w:t>
      </w:r>
      <w:proofErr w:type="spellStart"/>
      <w:r w:rsidRPr="00FF5FF1">
        <w:rPr>
          <w:rFonts w:ascii="Times New Roman" w:hAnsi="Times New Roman"/>
          <w:b/>
          <w:sz w:val="24"/>
          <w:szCs w:val="24"/>
          <w:lang w:eastAsia="ru-RU"/>
        </w:rPr>
        <w:t>Аудирование</w:t>
      </w:r>
      <w:proofErr w:type="spellEnd"/>
      <w:r w:rsidRPr="00FF5FF1">
        <w:rPr>
          <w:rFonts w:ascii="Times New Roman" w:hAnsi="Times New Roman"/>
          <w:b/>
          <w:sz w:val="24"/>
          <w:szCs w:val="24"/>
          <w:lang w:eastAsia="ru-RU"/>
        </w:rPr>
        <w:t>.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Понимать на слух речь учителя</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Одноклассников</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Все варианты верны</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начальной школе: Говорение. Монологическая речь. Указать неправильный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Кратко рассказать о себе, своей семье, друге</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Описание предмета, картинки</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Писать сочинение</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tabs>
          <w:tab w:val="left" w:pos="1080"/>
        </w:tabs>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начальной школе: Говорение. Диалогическая речь. Указать правильный вариант:</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Диалог-расспрос</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Вопросы кто? Что? Где? Когда?</w:t>
      </w:r>
    </w:p>
    <w:p w:rsidR="00DA68AA" w:rsidRPr="00FF5FF1" w:rsidRDefault="00DA68AA" w:rsidP="00FF5FF1">
      <w:pPr>
        <w:widowControl w:val="0"/>
        <w:numPr>
          <w:ilvl w:val="1"/>
          <w:numId w:val="33"/>
        </w:numPr>
        <w:tabs>
          <w:tab w:val="left" w:pos="1080"/>
        </w:tabs>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 xml:space="preserve">Все варианты верны </w:t>
      </w:r>
    </w:p>
    <w:p w:rsidR="00DA68AA" w:rsidRPr="00FF5FF1" w:rsidRDefault="00DA68AA" w:rsidP="00FF5FF1">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numPr>
          <w:ilvl w:val="0"/>
          <w:numId w:val="33"/>
        </w:numPr>
        <w:autoSpaceDE w:val="0"/>
        <w:autoSpaceDN w:val="0"/>
        <w:adjustRightInd w:val="0"/>
        <w:spacing w:after="0" w:line="240" w:lineRule="auto"/>
        <w:ind w:left="0" w:hanging="513"/>
        <w:rPr>
          <w:rFonts w:ascii="Times New Roman" w:hAnsi="Times New Roman"/>
          <w:b/>
          <w:sz w:val="24"/>
          <w:szCs w:val="24"/>
          <w:lang w:eastAsia="ru-RU"/>
        </w:rPr>
      </w:pPr>
      <w:r w:rsidRPr="00FF5FF1">
        <w:rPr>
          <w:rFonts w:ascii="Times New Roman" w:hAnsi="Times New Roman"/>
          <w:b/>
          <w:sz w:val="24"/>
          <w:szCs w:val="24"/>
          <w:lang w:eastAsia="ru-RU"/>
        </w:rPr>
        <w:t>Требования к уровню подготовки учащихся в основной школе: Письмо. Указать неправильный вариант:</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Заполнять формуляр</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Писать лично письмо и поздравительные</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sz w:val="24"/>
          <w:szCs w:val="24"/>
          <w:lang w:eastAsia="ru-RU"/>
        </w:rPr>
      </w:pPr>
      <w:r w:rsidRPr="00FF5FF1">
        <w:rPr>
          <w:rFonts w:ascii="Times New Roman" w:hAnsi="Times New Roman"/>
          <w:sz w:val="24"/>
          <w:szCs w:val="24"/>
          <w:lang w:eastAsia="ru-RU"/>
        </w:rPr>
        <w:t>Делать выписки из текста</w:t>
      </w:r>
    </w:p>
    <w:p w:rsidR="00DA68AA" w:rsidRPr="00FF5FF1" w:rsidRDefault="00DA68AA" w:rsidP="00FF5FF1">
      <w:pPr>
        <w:widowControl w:val="0"/>
        <w:numPr>
          <w:ilvl w:val="1"/>
          <w:numId w:val="33"/>
        </w:numPr>
        <w:autoSpaceDE w:val="0"/>
        <w:autoSpaceDN w:val="0"/>
        <w:adjustRightInd w:val="0"/>
        <w:spacing w:after="0" w:line="240" w:lineRule="auto"/>
        <w:ind w:left="0"/>
        <w:rPr>
          <w:rFonts w:ascii="Times New Roman" w:hAnsi="Times New Roman"/>
          <w:b/>
          <w:i/>
          <w:sz w:val="24"/>
          <w:szCs w:val="24"/>
          <w:lang w:eastAsia="ru-RU"/>
        </w:rPr>
      </w:pPr>
      <w:r w:rsidRPr="00FF5FF1">
        <w:rPr>
          <w:rFonts w:ascii="Times New Roman" w:hAnsi="Times New Roman"/>
          <w:b/>
          <w:i/>
          <w:sz w:val="24"/>
          <w:szCs w:val="24"/>
          <w:lang w:eastAsia="ru-RU"/>
        </w:rPr>
        <w:t>Писать заявление</w:t>
      </w:r>
    </w:p>
    <w:p w:rsidR="00DA68AA" w:rsidRPr="00FF5FF1" w:rsidRDefault="00DA68AA" w:rsidP="00FF5FF1">
      <w:pPr>
        <w:widowControl w:val="0"/>
        <w:autoSpaceDE w:val="0"/>
        <w:autoSpaceDN w:val="0"/>
        <w:adjustRightInd w:val="0"/>
        <w:spacing w:after="0" w:line="240" w:lineRule="auto"/>
        <w:rPr>
          <w:rFonts w:ascii="Times New Roman" w:hAnsi="Times New Roman"/>
          <w:sz w:val="24"/>
          <w:szCs w:val="24"/>
          <w:lang w:eastAsia="ru-RU"/>
        </w:rPr>
      </w:pPr>
    </w:p>
    <w:p w:rsidR="00DA68AA" w:rsidRPr="00FF5FF1" w:rsidRDefault="00DA68AA" w:rsidP="00FF5FF1">
      <w:pPr>
        <w:widowControl w:val="0"/>
        <w:tabs>
          <w:tab w:val="left" w:pos="1080"/>
        </w:tabs>
        <w:autoSpaceDE w:val="0"/>
        <w:autoSpaceDN w:val="0"/>
        <w:adjustRightInd w:val="0"/>
        <w:spacing w:after="0" w:line="240" w:lineRule="auto"/>
        <w:ind w:hanging="540"/>
        <w:jc w:val="both"/>
        <w:rPr>
          <w:rFonts w:ascii="Times New Roman" w:hAnsi="Times New Roman"/>
          <w:i/>
          <w:sz w:val="24"/>
          <w:szCs w:val="24"/>
          <w:lang w:eastAsia="ru-RU"/>
        </w:rPr>
      </w:pPr>
      <w:r w:rsidRPr="00FF5FF1">
        <w:rPr>
          <w:rFonts w:ascii="Times New Roman" w:hAnsi="Times New Roman"/>
          <w:b/>
          <w:sz w:val="24"/>
          <w:szCs w:val="24"/>
          <w:lang w:eastAsia="ru-RU"/>
        </w:rPr>
        <w:t>33.Какие современные методы и технологии обучения иностранным языкам Вы знаете?</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FF5FF1">
        <w:rPr>
          <w:rFonts w:ascii="Times New Roman" w:hAnsi="Times New Roman"/>
          <w:b/>
          <w:i/>
          <w:sz w:val="24"/>
          <w:szCs w:val="24"/>
          <w:lang w:eastAsia="ru-RU"/>
        </w:rPr>
        <w:t xml:space="preserve">Коммуникативный метод обучения иностранным языкам. </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FF5FF1">
        <w:rPr>
          <w:rFonts w:ascii="Times New Roman" w:hAnsi="Times New Roman"/>
          <w:b/>
          <w:i/>
          <w:sz w:val="24"/>
          <w:szCs w:val="24"/>
          <w:lang w:eastAsia="ru-RU"/>
        </w:rPr>
        <w:t xml:space="preserve">Метод проблемного обучения иностранным языкам. </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FF5FF1">
        <w:rPr>
          <w:rFonts w:ascii="Times New Roman" w:hAnsi="Times New Roman"/>
          <w:b/>
          <w:i/>
          <w:spacing w:val="-10"/>
          <w:sz w:val="24"/>
          <w:szCs w:val="24"/>
          <w:lang w:eastAsia="ru-RU"/>
        </w:rPr>
        <w:t xml:space="preserve">Метод программированного и компьютерного обучения иностранным языкам. </w:t>
      </w:r>
      <w:r w:rsidRPr="00FF5FF1">
        <w:rPr>
          <w:rFonts w:ascii="Times New Roman" w:hAnsi="Times New Roman"/>
          <w:b/>
          <w:i/>
          <w:sz w:val="24"/>
          <w:szCs w:val="24"/>
          <w:lang w:eastAsia="ru-RU"/>
        </w:rPr>
        <w:t xml:space="preserve">Интенсивные методы обучения иностранным языкам. </w:t>
      </w:r>
      <w:proofErr w:type="spellStart"/>
      <w:r w:rsidRPr="00FF5FF1">
        <w:rPr>
          <w:rFonts w:ascii="Times New Roman" w:hAnsi="Times New Roman"/>
          <w:b/>
          <w:i/>
          <w:sz w:val="24"/>
          <w:szCs w:val="24"/>
          <w:lang w:eastAsia="ru-RU"/>
        </w:rPr>
        <w:t>Суггестопедический</w:t>
      </w:r>
      <w:proofErr w:type="spellEnd"/>
      <w:r w:rsidRPr="00FF5FF1">
        <w:rPr>
          <w:rFonts w:ascii="Times New Roman" w:hAnsi="Times New Roman"/>
          <w:b/>
          <w:i/>
          <w:sz w:val="24"/>
          <w:szCs w:val="24"/>
          <w:lang w:eastAsia="ru-RU"/>
        </w:rPr>
        <w:t xml:space="preserve"> метод Г.К. </w:t>
      </w:r>
      <w:proofErr w:type="spellStart"/>
      <w:r w:rsidRPr="00FF5FF1">
        <w:rPr>
          <w:rFonts w:ascii="Times New Roman" w:hAnsi="Times New Roman"/>
          <w:b/>
          <w:i/>
          <w:sz w:val="24"/>
          <w:szCs w:val="24"/>
          <w:lang w:eastAsia="ru-RU"/>
        </w:rPr>
        <w:t>Лозанова</w:t>
      </w:r>
      <w:proofErr w:type="spellEnd"/>
      <w:r w:rsidRPr="00FF5FF1">
        <w:rPr>
          <w:rFonts w:ascii="Times New Roman" w:hAnsi="Times New Roman"/>
          <w:b/>
          <w:i/>
          <w:sz w:val="24"/>
          <w:szCs w:val="24"/>
          <w:lang w:eastAsia="ru-RU"/>
        </w:rPr>
        <w:t xml:space="preserve">. Метод активизации резервных возможностей личности и коллектива (Г.А. Китайгородская). </w:t>
      </w:r>
    </w:p>
    <w:p w:rsidR="00DA68AA" w:rsidRPr="00FF5FF1" w:rsidRDefault="00DA68AA" w:rsidP="00FF5FF1">
      <w:pPr>
        <w:widowControl w:val="0"/>
        <w:numPr>
          <w:ilvl w:val="0"/>
          <w:numId w:val="34"/>
        </w:numPr>
        <w:tabs>
          <w:tab w:val="left" w:pos="1440"/>
        </w:tabs>
        <w:autoSpaceDE w:val="0"/>
        <w:autoSpaceDN w:val="0"/>
        <w:adjustRightInd w:val="0"/>
        <w:spacing w:after="0" w:line="240" w:lineRule="auto"/>
        <w:jc w:val="both"/>
        <w:rPr>
          <w:rFonts w:ascii="Times New Roman" w:hAnsi="Times New Roman"/>
          <w:sz w:val="24"/>
          <w:szCs w:val="24"/>
          <w:lang w:eastAsia="ru-RU"/>
        </w:rPr>
      </w:pPr>
      <w:r w:rsidRPr="00FF5FF1">
        <w:rPr>
          <w:rFonts w:ascii="Times New Roman" w:hAnsi="Times New Roman"/>
          <w:sz w:val="24"/>
          <w:szCs w:val="24"/>
          <w:lang w:eastAsia="ru-RU"/>
        </w:rPr>
        <w:t xml:space="preserve">Игровое обучение иностранным языкам. </w:t>
      </w:r>
    </w:p>
    <w:p w:rsidR="00DA68AA" w:rsidRDefault="00DA68AA" w:rsidP="00380C7D">
      <w:pPr>
        <w:spacing w:after="0" w:line="240" w:lineRule="auto"/>
        <w:rPr>
          <w:rFonts w:ascii="Times New Roman" w:hAnsi="Times New Roman"/>
          <w:b/>
          <w:bCs/>
          <w:i/>
          <w:sz w:val="24"/>
          <w:szCs w:val="24"/>
          <w:lang w:eastAsia="ru-RU"/>
        </w:rPr>
      </w:pPr>
    </w:p>
    <w:p w:rsidR="00DA68AA" w:rsidRDefault="00DA68AA" w:rsidP="00380C7D">
      <w:pPr>
        <w:spacing w:after="0" w:line="240" w:lineRule="auto"/>
        <w:rPr>
          <w:rFonts w:ascii="Times New Roman" w:hAnsi="Times New Roman"/>
          <w:b/>
          <w:bCs/>
          <w:i/>
          <w:sz w:val="24"/>
          <w:szCs w:val="24"/>
          <w:lang w:eastAsia="ru-RU"/>
        </w:rPr>
      </w:pPr>
    </w:p>
    <w:p w:rsidR="00DA68AA" w:rsidRDefault="00DA68AA" w:rsidP="00380C7D">
      <w:pPr>
        <w:spacing w:after="0" w:line="240" w:lineRule="auto"/>
        <w:rPr>
          <w:rFonts w:ascii="Times New Roman" w:hAnsi="Times New Roman"/>
          <w:b/>
          <w:bCs/>
          <w:i/>
          <w:sz w:val="24"/>
          <w:szCs w:val="24"/>
          <w:lang w:eastAsia="ru-RU"/>
        </w:rPr>
      </w:pPr>
    </w:p>
    <w:p w:rsidR="00DA68AA" w:rsidRDefault="00DA68AA" w:rsidP="00FF5FF1">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r w:rsidRPr="00FF5FF1">
        <w:rPr>
          <w:rFonts w:ascii="Times New Roman" w:hAnsi="Times New Roman"/>
          <w:b/>
          <w:bCs/>
          <w:sz w:val="24"/>
          <w:szCs w:val="24"/>
          <w:lang w:eastAsia="ru-RU"/>
        </w:rPr>
        <w:t>Тематика курсовых работ по методике преподавания иностранного языка</w:t>
      </w:r>
    </w:p>
    <w:p w:rsidR="00DA68AA" w:rsidRPr="00FF5FF1" w:rsidRDefault="00DA68AA" w:rsidP="00FF5FF1">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 Видеофильм, как средство повышения мотивации к изучению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 Методика обучения коммуникативной грамматике.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 Коммуникативно-ориентированное обучение лексическому аспекту речи.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4. Обучение </w:t>
      </w:r>
      <w:proofErr w:type="spellStart"/>
      <w:r w:rsidRPr="00FF5FF1">
        <w:rPr>
          <w:rFonts w:ascii="Times New Roman" w:hAnsi="Times New Roman"/>
          <w:sz w:val="24"/>
          <w:szCs w:val="24"/>
          <w:lang w:eastAsia="ru-RU"/>
        </w:rPr>
        <w:t>аудированию</w:t>
      </w:r>
      <w:proofErr w:type="spellEnd"/>
      <w:r w:rsidRPr="00FF5FF1">
        <w:rPr>
          <w:rFonts w:ascii="Times New Roman" w:hAnsi="Times New Roman"/>
          <w:sz w:val="24"/>
          <w:szCs w:val="24"/>
          <w:lang w:eastAsia="ru-RU"/>
        </w:rPr>
        <w:t xml:space="preserve"> в русле коммуникативной методики.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5. Интенсификация обучения </w:t>
      </w:r>
      <w:proofErr w:type="spellStart"/>
      <w:r w:rsidRPr="00FF5FF1">
        <w:rPr>
          <w:rFonts w:ascii="Times New Roman" w:hAnsi="Times New Roman"/>
          <w:sz w:val="24"/>
          <w:szCs w:val="24"/>
          <w:lang w:eastAsia="ru-RU"/>
        </w:rPr>
        <w:t>аудированию</w:t>
      </w:r>
      <w:proofErr w:type="spellEnd"/>
      <w:r w:rsidRPr="00FF5FF1">
        <w:rPr>
          <w:rFonts w:ascii="Times New Roman" w:hAnsi="Times New Roman"/>
          <w:sz w:val="24"/>
          <w:szCs w:val="24"/>
          <w:lang w:eastAsia="ru-RU"/>
        </w:rPr>
        <w:t xml:space="preserve"> (на разных этапах).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 Формирование умений полемического диалогического общения.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 Особенности организации обучения иностранному языку на начальном этапе (2-4 классы) общеобразовательной школы.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8. Особенности организации урока ИЯ на различных этапах: а) начальная школа (2-4 </w:t>
      </w:r>
      <w:proofErr w:type="spellStart"/>
      <w:r w:rsidRPr="00FF5FF1">
        <w:rPr>
          <w:rFonts w:ascii="Times New Roman" w:hAnsi="Times New Roman"/>
          <w:sz w:val="24"/>
          <w:szCs w:val="24"/>
          <w:lang w:eastAsia="ru-RU"/>
        </w:rPr>
        <w:t>кл</w:t>
      </w:r>
      <w:proofErr w:type="spellEnd"/>
      <w:r w:rsidRPr="00FF5FF1">
        <w:rPr>
          <w:rFonts w:ascii="Times New Roman" w:hAnsi="Times New Roman"/>
          <w:sz w:val="24"/>
          <w:szCs w:val="24"/>
          <w:lang w:eastAsia="ru-RU"/>
        </w:rPr>
        <w:t xml:space="preserve">.), б) основная школа (5-9 </w:t>
      </w:r>
      <w:proofErr w:type="spellStart"/>
      <w:r w:rsidRPr="00FF5FF1">
        <w:rPr>
          <w:rFonts w:ascii="Times New Roman" w:hAnsi="Times New Roman"/>
          <w:sz w:val="24"/>
          <w:szCs w:val="24"/>
          <w:lang w:eastAsia="ru-RU"/>
        </w:rPr>
        <w:t>кл</w:t>
      </w:r>
      <w:proofErr w:type="spellEnd"/>
      <w:r w:rsidRPr="00FF5FF1">
        <w:rPr>
          <w:rFonts w:ascii="Times New Roman" w:hAnsi="Times New Roman"/>
          <w:sz w:val="24"/>
          <w:szCs w:val="24"/>
          <w:lang w:eastAsia="ru-RU"/>
        </w:rPr>
        <w:t xml:space="preserve">.), в) профильная школа (10-11 </w:t>
      </w:r>
      <w:proofErr w:type="spellStart"/>
      <w:r w:rsidRPr="00FF5FF1">
        <w:rPr>
          <w:rFonts w:ascii="Times New Roman" w:hAnsi="Times New Roman"/>
          <w:sz w:val="24"/>
          <w:szCs w:val="24"/>
          <w:lang w:eastAsia="ru-RU"/>
        </w:rPr>
        <w:t>кл</w:t>
      </w:r>
      <w:proofErr w:type="spellEnd"/>
      <w:r w:rsidRPr="00FF5FF1">
        <w:rPr>
          <w:rFonts w:ascii="Times New Roman" w:hAnsi="Times New Roman"/>
          <w:sz w:val="24"/>
          <w:szCs w:val="24"/>
          <w:lang w:eastAsia="ru-RU"/>
        </w:rPr>
        <w:t>.), далее 11-12 классы.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9. Формирование умений вести групповую беседу.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10. Формирование умений проблемного монологического высказывания на основе фабульного текста.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11. Использование опор при развитии экспрессивных форм речи.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12. Активные формы работы и старших классах.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13. О роли компьютерной техники в обучении различным видам речевой деятельности.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14. Об активизации речевой и мыслительной деятельности учащихся при обучении иностранному языку (начальный этап обучения).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15. Обучение </w:t>
      </w:r>
      <w:proofErr w:type="spellStart"/>
      <w:r w:rsidRPr="00FF5FF1">
        <w:rPr>
          <w:rFonts w:ascii="Times New Roman" w:hAnsi="Times New Roman"/>
          <w:sz w:val="24"/>
          <w:szCs w:val="24"/>
          <w:lang w:eastAsia="ru-RU"/>
        </w:rPr>
        <w:t>полилогической</w:t>
      </w:r>
      <w:proofErr w:type="spellEnd"/>
      <w:r w:rsidRPr="00FF5FF1">
        <w:rPr>
          <w:rFonts w:ascii="Times New Roman" w:hAnsi="Times New Roman"/>
          <w:sz w:val="24"/>
          <w:szCs w:val="24"/>
          <w:lang w:eastAsia="ru-RU"/>
        </w:rPr>
        <w:t xml:space="preserve"> форме иноязычного общения.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16. Проектная методика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17. Интернет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18. Организация обучения ИЯ в интерактивном режиме.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19. Методика работы с аутентичными текстами, содержащими </w:t>
      </w:r>
      <w:proofErr w:type="spellStart"/>
      <w:r w:rsidRPr="00FF5FF1">
        <w:rPr>
          <w:rFonts w:ascii="Times New Roman" w:hAnsi="Times New Roman"/>
          <w:sz w:val="24"/>
          <w:szCs w:val="24"/>
          <w:lang w:eastAsia="ru-RU"/>
        </w:rPr>
        <w:t>интеркультурный</w:t>
      </w:r>
      <w:proofErr w:type="spellEnd"/>
      <w:r w:rsidRPr="00FF5FF1">
        <w:rPr>
          <w:rFonts w:ascii="Times New Roman" w:hAnsi="Times New Roman"/>
          <w:sz w:val="24"/>
          <w:szCs w:val="24"/>
          <w:lang w:eastAsia="ru-RU"/>
        </w:rPr>
        <w:t xml:space="preserve"> компонент.</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20. Обучение чтению аутентичных текстов прагматического характера.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21. Обучение работе с зарубежной прессой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22. Методика формирования межкультурной компетенции.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23. Обучение письменной речи с использованием международных E-</w:t>
      </w:r>
      <w:proofErr w:type="spellStart"/>
      <w:r w:rsidRPr="00FF5FF1">
        <w:rPr>
          <w:rFonts w:ascii="Times New Roman" w:hAnsi="Times New Roman"/>
          <w:sz w:val="24"/>
          <w:szCs w:val="24"/>
          <w:lang w:eastAsia="ru-RU"/>
        </w:rPr>
        <w:t>mail</w:t>
      </w:r>
      <w:proofErr w:type="spellEnd"/>
      <w:r w:rsidRPr="00FF5FF1">
        <w:rPr>
          <w:rFonts w:ascii="Times New Roman" w:hAnsi="Times New Roman"/>
          <w:sz w:val="24"/>
          <w:szCs w:val="24"/>
          <w:lang w:eastAsia="ru-RU"/>
        </w:rPr>
        <w:t xml:space="preserve"> проектов.</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24. Контроль, как основа управления учебным процессом.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25. Использование текстовых форм контроля в обучении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26. Электронно-технические средства в обучении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27. Организация дистанционного обучения на базе компьютерных телекоммуникаций.</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28. Организация процесса обучения ИЯ на основе личностно-ориентированного подхода.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29. Методика обучения ИЯ как второму.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30. Формирование рефлексивных умений (самоанализа, самооценки) в процессе обучения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31. О значении иностранного ИЯ в современном обществе.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32. Средства и приемы организации устного общения на уроке.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33. О наиболее типичных ошибках при изучении ИЯ и некоторых путях их преодоления.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34. Место интенсивной методики в системе обучения иностранным языкам в средней школе.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35. О роли дискуссии на уроках иностранного, языка в старших классах средней школы (гимназиях, лицеях, школах с углубленным изучением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36. Об использовании страноведческого материалы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37. Роль учебника в формировании навыков самостоятельной работы над иностранным языком в средней школе.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38. Об основных видах самостоятельной работы учащихся при овладении иноязычным говорением.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39. Методика организации тестового контроля на уроках ИЯ в средней школе.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40. К вопросу о формировании </w:t>
      </w:r>
      <w:proofErr w:type="spellStart"/>
      <w:r w:rsidRPr="00FF5FF1">
        <w:rPr>
          <w:rFonts w:ascii="Times New Roman" w:hAnsi="Times New Roman"/>
          <w:sz w:val="24"/>
          <w:szCs w:val="24"/>
          <w:lang w:eastAsia="ru-RU"/>
        </w:rPr>
        <w:t>аудитивных</w:t>
      </w:r>
      <w:proofErr w:type="spellEnd"/>
      <w:r w:rsidRPr="00FF5FF1">
        <w:rPr>
          <w:rFonts w:ascii="Times New Roman" w:hAnsi="Times New Roman"/>
          <w:sz w:val="24"/>
          <w:szCs w:val="24"/>
          <w:lang w:eastAsia="ru-RU"/>
        </w:rPr>
        <w:t xml:space="preserve"> умений в русле коммуникативно-ориентированной методики.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41. Анализ средств обучения для старших (или младших) классов с позиции их эффективности.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42. Актуальные задачи совершенствования учебно-воспитательного процесса обучения иностранному языку в современных условиях.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43. Проведение внеклассной работы но иностранному языку в средней </w:t>
      </w:r>
      <w:proofErr w:type="spellStart"/>
      <w:r w:rsidRPr="00FF5FF1">
        <w:rPr>
          <w:rFonts w:ascii="Times New Roman" w:hAnsi="Times New Roman"/>
          <w:sz w:val="24"/>
          <w:szCs w:val="24"/>
          <w:lang w:eastAsia="ru-RU"/>
        </w:rPr>
        <w:t>школе.b</w:t>
      </w:r>
      <w:proofErr w:type="spellEnd"/>
      <w:r w:rsidRPr="00FF5FF1">
        <w:rPr>
          <w:rFonts w:ascii="Times New Roman" w:hAnsi="Times New Roman"/>
          <w:sz w:val="24"/>
          <w:szCs w:val="24"/>
          <w:lang w:eastAsia="ru-RU"/>
        </w:rPr>
        <w:t>/p&gt;</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44. О дифференцированном подходе при обучении говорению на иностранном языке.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45. Использование учебно-речевых ситуаций на уроке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46. О творческом подходе к организации урока иностранного языка и его отдельных этапов.</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47. О некоторых приемах активизации учащихся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48. Использование ситуаций при презентации лексики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49. Проблемные задачи в обучении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50. Виды и формы контроля в обучении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51. Роль мотивации в изучении иностранного языка.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52. Особенности работы над иностранным языком в школах нового типа.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53. Использование новой технологии обучения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54. Организация и проведение парной и групповой работы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55. Эффективные приемы и формы работ по формированию у учащихся межкультурной коммуникации.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56. Самостоятельная работа учащихся старших классов школ с углубленным изучением иностранного языка над оригинальным газетным текстом.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57. Об основных видах самостоятельной работы учащихся при овладении иноязычным говорением.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58. Организация индивидуальной внеклассной работы по иностранному языку с учащимися начального (среднего) этапа работы обучения.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59. О формировании грамматических </w:t>
      </w:r>
      <w:proofErr w:type="spellStart"/>
      <w:r w:rsidRPr="00FF5FF1">
        <w:rPr>
          <w:rFonts w:ascii="Times New Roman" w:hAnsi="Times New Roman"/>
          <w:sz w:val="24"/>
          <w:szCs w:val="24"/>
          <w:lang w:eastAsia="ru-RU"/>
        </w:rPr>
        <w:t>рсцентивных</w:t>
      </w:r>
      <w:proofErr w:type="spellEnd"/>
      <w:r w:rsidRPr="00FF5FF1">
        <w:rPr>
          <w:rFonts w:ascii="Times New Roman" w:hAnsi="Times New Roman"/>
          <w:sz w:val="24"/>
          <w:szCs w:val="24"/>
          <w:lang w:eastAsia="ru-RU"/>
        </w:rPr>
        <w:t xml:space="preserve"> навыков чтения по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60. О взаимодействии учителя и учащихся на уроке иностранного языка.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61. Углубленное изучение ИЯ в </w:t>
      </w:r>
      <w:proofErr w:type="spellStart"/>
      <w:r w:rsidRPr="00FF5FF1">
        <w:rPr>
          <w:rFonts w:ascii="Times New Roman" w:hAnsi="Times New Roman"/>
          <w:sz w:val="24"/>
          <w:szCs w:val="24"/>
          <w:lang w:eastAsia="ru-RU"/>
        </w:rPr>
        <w:t>спецклассах</w:t>
      </w:r>
      <w:proofErr w:type="spellEnd"/>
      <w:r w:rsidRPr="00FF5FF1">
        <w:rPr>
          <w:rFonts w:ascii="Times New Roman" w:hAnsi="Times New Roman"/>
          <w:sz w:val="24"/>
          <w:szCs w:val="24"/>
          <w:lang w:eastAsia="ru-RU"/>
        </w:rPr>
        <w:t>.</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62. О некоторых приемах работы с картинками на уроках 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63. Обучение иноязычному произношению на коммуникативной основе.</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64. Создание и использование речевых ситуаций для активизации речевой деятельности учащихся старших классов.</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65. Формирование межкультурной компетенции на базе современных информационно-коммуникативных технологий в условиях средней школы.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66. Формирование иноязычной коммуникативной компетенции на базе современных информационно-коммуникативных технологий в условиях школы с углубленным изучением иностранного языка.</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67. Обучение устной иноязычной речи на основе аутентичных текстов в старших классах средней общеобразовательной школы.</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68. Организация дистанционного (интегрированного)обучения иностранному языку в средней школе на базе современных ИКТ и ДОТ (при обучении различным аспектам иноязычной речи).</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69. Использование современных компьютерных технологий при формировании грамматических навыков у учащихся средней школы на среднем этапе обучения.</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70. Использование Интернет-технологий при обучении иностранному языку в средней школе в свете реализации требований ФГОС</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71. Методика обучения иноязычной письменной речи в условиях личностно </w:t>
      </w:r>
      <w:proofErr w:type="spellStart"/>
      <w:r w:rsidRPr="00FF5FF1">
        <w:rPr>
          <w:rFonts w:ascii="Times New Roman" w:hAnsi="Times New Roman"/>
          <w:sz w:val="24"/>
          <w:szCs w:val="24"/>
          <w:lang w:eastAsia="ru-RU"/>
        </w:rPr>
        <w:t>ориентированого</w:t>
      </w:r>
      <w:proofErr w:type="spellEnd"/>
      <w:r w:rsidRPr="00FF5FF1">
        <w:rPr>
          <w:rFonts w:ascii="Times New Roman" w:hAnsi="Times New Roman"/>
          <w:sz w:val="24"/>
          <w:szCs w:val="24"/>
          <w:lang w:eastAsia="ru-RU"/>
        </w:rPr>
        <w:t xml:space="preserve"> обучения с учетом формата ГИА и ЕГЭ.</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72. Проектные технологии на уроках иностранного языка при формировании навыков и умений устной иноязычной речи, в том числе с использование ДТ и ИКТ.</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73. Возможности интеграции Интернет-технологий в учебный процесс по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74. Использование образовательных веб-ресурсов в процессе обучения иностранным языкам.</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75. Использование электронных обучающих материалов для развития языковых навыков и речевых умений (грамматике, лексике, произношению, </w:t>
      </w:r>
      <w:proofErr w:type="spellStart"/>
      <w:r w:rsidRPr="00FF5FF1">
        <w:rPr>
          <w:rFonts w:ascii="Times New Roman" w:hAnsi="Times New Roman"/>
          <w:sz w:val="24"/>
          <w:szCs w:val="24"/>
          <w:lang w:eastAsia="ru-RU"/>
        </w:rPr>
        <w:t>аудированию</w:t>
      </w:r>
      <w:proofErr w:type="spellEnd"/>
      <w:r w:rsidRPr="00FF5FF1">
        <w:rPr>
          <w:rFonts w:ascii="Times New Roman" w:hAnsi="Times New Roman"/>
          <w:sz w:val="24"/>
          <w:szCs w:val="24"/>
          <w:lang w:eastAsia="ru-RU"/>
        </w:rPr>
        <w:t>, чтению, письму.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76. Использование веб-заданий при обучении иностранному языку</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 xml:space="preserve">77. Использование социальных сервисов веб 2.0 в обучении иностранным языкам в условиях школы (блог, </w:t>
      </w:r>
      <w:proofErr w:type="spellStart"/>
      <w:r w:rsidRPr="00FF5FF1">
        <w:rPr>
          <w:rFonts w:ascii="Times New Roman" w:hAnsi="Times New Roman"/>
          <w:sz w:val="24"/>
          <w:szCs w:val="24"/>
          <w:lang w:eastAsia="ru-RU"/>
        </w:rPr>
        <w:t>твиттер</w:t>
      </w:r>
      <w:proofErr w:type="spellEnd"/>
      <w:r w:rsidRPr="00FF5FF1">
        <w:rPr>
          <w:rFonts w:ascii="Times New Roman" w:hAnsi="Times New Roman"/>
          <w:sz w:val="24"/>
          <w:szCs w:val="24"/>
          <w:lang w:eastAsia="ru-RU"/>
        </w:rPr>
        <w:t xml:space="preserve">, </w:t>
      </w:r>
      <w:proofErr w:type="spellStart"/>
      <w:r w:rsidRPr="00FF5FF1">
        <w:rPr>
          <w:rFonts w:ascii="Times New Roman" w:hAnsi="Times New Roman"/>
          <w:sz w:val="24"/>
          <w:szCs w:val="24"/>
          <w:lang w:eastAsia="ru-RU"/>
        </w:rPr>
        <w:t>skype</w:t>
      </w:r>
      <w:proofErr w:type="spellEnd"/>
      <w:r w:rsidRPr="00FF5FF1">
        <w:rPr>
          <w:rFonts w:ascii="Times New Roman" w:hAnsi="Times New Roman"/>
          <w:sz w:val="24"/>
          <w:szCs w:val="24"/>
          <w:lang w:eastAsia="ru-RU"/>
        </w:rPr>
        <w:t>).</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78. Использования языкового портфолио как эффективного средства рефлексии в процессе обучения иностранному языку на различных этапах</w:t>
      </w:r>
    </w:p>
    <w:p w:rsidR="00DA68AA" w:rsidRPr="00FF5FF1" w:rsidRDefault="00DA68AA" w:rsidP="00FF5FF1">
      <w:pPr>
        <w:shd w:val="clear" w:color="auto" w:fill="FFFFFF"/>
        <w:spacing w:after="0" w:line="240" w:lineRule="auto"/>
        <w:rPr>
          <w:rFonts w:ascii="Times New Roman" w:hAnsi="Times New Roman"/>
          <w:sz w:val="24"/>
          <w:szCs w:val="24"/>
          <w:lang w:eastAsia="ru-RU"/>
        </w:rPr>
      </w:pPr>
      <w:r w:rsidRPr="00FF5FF1">
        <w:rPr>
          <w:rFonts w:ascii="Times New Roman" w:hAnsi="Times New Roman"/>
          <w:sz w:val="24"/>
          <w:szCs w:val="24"/>
          <w:lang w:eastAsia="ru-RU"/>
        </w:rPr>
        <w:t>79. Новые педагогические технологии в обучении иностранным языкам.</w:t>
      </w:r>
    </w:p>
    <w:p w:rsidR="00DA68AA" w:rsidRDefault="00DA68AA"/>
    <w:sectPr w:rsidR="00DA68AA" w:rsidSect="00380C7D">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5C41431"/>
    <w:multiLevelType w:val="multilevel"/>
    <w:tmpl w:val="9E4A234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BA76A35"/>
    <w:multiLevelType w:val="hybridMultilevel"/>
    <w:tmpl w:val="ACD017E4"/>
    <w:lvl w:ilvl="0" w:tplc="FFCAA7B0">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0"/>
  </w:num>
  <w:num w:numId="4">
    <w:abstractNumId w:val="29"/>
  </w:num>
  <w:num w:numId="5">
    <w:abstractNumId w:val="9"/>
  </w:num>
  <w:num w:numId="6">
    <w:abstractNumId w:val="3"/>
  </w:num>
  <w:num w:numId="7">
    <w:abstractNumId w:val="19"/>
  </w:num>
  <w:num w:numId="8">
    <w:abstractNumId w:val="30"/>
  </w:num>
  <w:num w:numId="9">
    <w:abstractNumId w:val="35"/>
  </w:num>
  <w:num w:numId="10">
    <w:abstractNumId w:val="16"/>
  </w:num>
  <w:num w:numId="11">
    <w:abstractNumId w:val="24"/>
  </w:num>
  <w:num w:numId="12">
    <w:abstractNumId w:val="21"/>
  </w:num>
  <w:num w:numId="13">
    <w:abstractNumId w:val="33"/>
  </w:num>
  <w:num w:numId="14">
    <w:abstractNumId w:val="25"/>
  </w:num>
  <w:num w:numId="15">
    <w:abstractNumId w:val="1"/>
  </w:num>
  <w:num w:numId="16">
    <w:abstractNumId w:val="18"/>
  </w:num>
  <w:num w:numId="17">
    <w:abstractNumId w:val="8"/>
  </w:num>
  <w:num w:numId="18">
    <w:abstractNumId w:val="5"/>
  </w:num>
  <w:num w:numId="19">
    <w:abstractNumId w:val="20"/>
  </w:num>
  <w:num w:numId="20">
    <w:abstractNumId w:val="4"/>
  </w:num>
  <w:num w:numId="21">
    <w:abstractNumId w:val="14"/>
  </w:num>
  <w:num w:numId="22">
    <w:abstractNumId w:val="15"/>
  </w:num>
  <w:num w:numId="23">
    <w:abstractNumId w:val="23"/>
  </w:num>
  <w:num w:numId="24">
    <w:abstractNumId w:val="22"/>
  </w:num>
  <w:num w:numId="25">
    <w:abstractNumId w:val="11"/>
  </w:num>
  <w:num w:numId="26">
    <w:abstractNumId w:val="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6"/>
  </w:num>
  <w:num w:numId="35">
    <w:abstractNumId w:val="31"/>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0C7D"/>
    <w:rsid w:val="00004869"/>
    <w:rsid w:val="00031960"/>
    <w:rsid w:val="0008456D"/>
    <w:rsid w:val="00113849"/>
    <w:rsid w:val="00126DEF"/>
    <w:rsid w:val="001346CB"/>
    <w:rsid w:val="00155473"/>
    <w:rsid w:val="001C4CEF"/>
    <w:rsid w:val="001D0004"/>
    <w:rsid w:val="001D044D"/>
    <w:rsid w:val="002720A9"/>
    <w:rsid w:val="00285C6C"/>
    <w:rsid w:val="002A4B6F"/>
    <w:rsid w:val="002C110B"/>
    <w:rsid w:val="00303672"/>
    <w:rsid w:val="00333112"/>
    <w:rsid w:val="00370EB9"/>
    <w:rsid w:val="003722B4"/>
    <w:rsid w:val="00380C7D"/>
    <w:rsid w:val="004F487E"/>
    <w:rsid w:val="00505A63"/>
    <w:rsid w:val="0050627E"/>
    <w:rsid w:val="0053053B"/>
    <w:rsid w:val="00587B04"/>
    <w:rsid w:val="005A1704"/>
    <w:rsid w:val="005D1A72"/>
    <w:rsid w:val="0066595A"/>
    <w:rsid w:val="006845E2"/>
    <w:rsid w:val="00771939"/>
    <w:rsid w:val="007F4A39"/>
    <w:rsid w:val="00801B4C"/>
    <w:rsid w:val="008623D3"/>
    <w:rsid w:val="008C6283"/>
    <w:rsid w:val="009052E9"/>
    <w:rsid w:val="00991C5E"/>
    <w:rsid w:val="009B52AE"/>
    <w:rsid w:val="009D30B2"/>
    <w:rsid w:val="00A16DA6"/>
    <w:rsid w:val="00A95675"/>
    <w:rsid w:val="00B7569C"/>
    <w:rsid w:val="00BA13D8"/>
    <w:rsid w:val="00C50DF2"/>
    <w:rsid w:val="00C709FA"/>
    <w:rsid w:val="00C729CC"/>
    <w:rsid w:val="00CC13F7"/>
    <w:rsid w:val="00D07449"/>
    <w:rsid w:val="00D14BEE"/>
    <w:rsid w:val="00DA68AA"/>
    <w:rsid w:val="00DD192C"/>
    <w:rsid w:val="00E738E0"/>
    <w:rsid w:val="00E97887"/>
    <w:rsid w:val="00F11977"/>
    <w:rsid w:val="00F7717D"/>
    <w:rsid w:val="00FE4EE4"/>
    <w:rsid w:val="00FF5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7964A2C"/>
  <w15:docId w15:val="{72E980D5-0F0C-4D54-A539-5276D78D7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EE4"/>
    <w:pPr>
      <w:spacing w:after="200" w:line="276" w:lineRule="auto"/>
    </w:pPr>
    <w:rPr>
      <w:sz w:val="22"/>
      <w:szCs w:val="22"/>
      <w:lang w:eastAsia="en-US"/>
    </w:rPr>
  </w:style>
  <w:style w:type="paragraph" w:styleId="2">
    <w:name w:val="heading 2"/>
    <w:basedOn w:val="a"/>
    <w:next w:val="a"/>
    <w:link w:val="20"/>
    <w:uiPriority w:val="99"/>
    <w:qFormat/>
    <w:rsid w:val="00380C7D"/>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80C7D"/>
    <w:rPr>
      <w:rFonts w:ascii="Arial" w:hAnsi="Arial"/>
      <w:b/>
      <w:i/>
      <w:sz w:val="28"/>
    </w:rPr>
  </w:style>
  <w:style w:type="paragraph" w:customStyle="1" w:styleId="Style11">
    <w:name w:val="Style11"/>
    <w:basedOn w:val="a"/>
    <w:uiPriority w:val="99"/>
    <w:rsid w:val="00380C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80C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80C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80C7D"/>
    <w:rPr>
      <w:rFonts w:ascii="Times New Roman" w:hAnsi="Times New Roman"/>
      <w:b/>
      <w:sz w:val="22"/>
    </w:rPr>
  </w:style>
  <w:style w:type="character" w:customStyle="1" w:styleId="FontStyle60">
    <w:name w:val="Font Style60"/>
    <w:uiPriority w:val="99"/>
    <w:rsid w:val="00380C7D"/>
    <w:rPr>
      <w:rFonts w:ascii="Times New Roman" w:hAnsi="Times New Roman"/>
      <w:sz w:val="18"/>
    </w:rPr>
  </w:style>
  <w:style w:type="paragraph" w:styleId="a3">
    <w:name w:val="List Paragraph"/>
    <w:basedOn w:val="a"/>
    <w:uiPriority w:val="99"/>
    <w:qFormat/>
    <w:rsid w:val="00380C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380C7D"/>
    <w:rPr>
      <w:sz w:val="28"/>
      <w:shd w:val="clear" w:color="auto" w:fill="FFFFFF"/>
    </w:rPr>
  </w:style>
  <w:style w:type="paragraph" w:customStyle="1" w:styleId="3">
    <w:name w:val="Основной текст3"/>
    <w:basedOn w:val="a"/>
    <w:link w:val="a4"/>
    <w:uiPriority w:val="99"/>
    <w:rsid w:val="00380C7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380C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380C7D"/>
    <w:rPr>
      <w:rFonts w:cs="Times New Roman"/>
      <w:color w:val="0066CC"/>
      <w:u w:val="single"/>
    </w:rPr>
  </w:style>
  <w:style w:type="paragraph" w:customStyle="1" w:styleId="1">
    <w:name w:val="Абзац списка1"/>
    <w:basedOn w:val="a"/>
    <w:uiPriority w:val="99"/>
    <w:rsid w:val="00380C7D"/>
    <w:pPr>
      <w:ind w:left="720"/>
    </w:pPr>
    <w:rPr>
      <w:rFonts w:eastAsia="Times New Roman"/>
    </w:rPr>
  </w:style>
  <w:style w:type="paragraph" w:styleId="a7">
    <w:name w:val="Normal (Web)"/>
    <w:aliases w:val="Обычный (Web)"/>
    <w:basedOn w:val="a"/>
    <w:uiPriority w:val="99"/>
    <w:rsid w:val="00380C7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80C7D"/>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80C7D"/>
    <w:rPr>
      <w:rFonts w:ascii="Times New Roman" w:hAnsi="Times New Roman"/>
      <w:sz w:val="20"/>
      <w:lang w:eastAsia="ru-RU"/>
    </w:rPr>
  </w:style>
  <w:style w:type="paragraph" w:styleId="aa">
    <w:name w:val="Body Text"/>
    <w:basedOn w:val="a"/>
    <w:link w:val="ab"/>
    <w:uiPriority w:val="99"/>
    <w:rsid w:val="00380C7D"/>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380C7D"/>
    <w:rPr>
      <w:rFonts w:ascii="Times New Roman" w:hAnsi="Times New Roman"/>
      <w:sz w:val="24"/>
      <w:lang w:eastAsia="ar-SA" w:bidi="ar-SA"/>
    </w:rPr>
  </w:style>
  <w:style w:type="paragraph" w:styleId="ac">
    <w:name w:val="footer"/>
    <w:basedOn w:val="a"/>
    <w:link w:val="ad"/>
    <w:uiPriority w:val="99"/>
    <w:rsid w:val="00380C7D"/>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380C7D"/>
    <w:rPr>
      <w:rFonts w:ascii="Times New Roman" w:hAnsi="Times New Roman"/>
      <w:sz w:val="24"/>
    </w:rPr>
  </w:style>
  <w:style w:type="paragraph" w:customStyle="1" w:styleId="ae">
    <w:name w:val="Вопросы"/>
    <w:basedOn w:val="a"/>
    <w:uiPriority w:val="99"/>
    <w:rsid w:val="00380C7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80C7D"/>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380C7D"/>
    <w:rPr>
      <w:rFonts w:ascii="Times New Roman" w:hAnsi="Times New Roman"/>
      <w:sz w:val="24"/>
    </w:rPr>
  </w:style>
  <w:style w:type="paragraph" w:customStyle="1" w:styleId="af1">
    <w:name w:val="а Вопросы темы ПТК"/>
    <w:basedOn w:val="a"/>
    <w:uiPriority w:val="99"/>
    <w:rsid w:val="00380C7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80C7D"/>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380C7D"/>
    <w:rPr>
      <w:rFonts w:ascii="Times New Roman" w:hAnsi="Times New Roman"/>
      <w:sz w:val="24"/>
    </w:rPr>
  </w:style>
  <w:style w:type="paragraph" w:styleId="30">
    <w:name w:val="Body Text Indent 3"/>
    <w:basedOn w:val="a"/>
    <w:link w:val="31"/>
    <w:uiPriority w:val="99"/>
    <w:rsid w:val="00380C7D"/>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380C7D"/>
    <w:rPr>
      <w:rFonts w:ascii="Times New Roman" w:hAnsi="Times New Roman"/>
      <w:sz w:val="16"/>
    </w:rPr>
  </w:style>
  <w:style w:type="paragraph" w:customStyle="1" w:styleId="af2">
    <w:name w:val="а Вопросы ПТК"/>
    <w:basedOn w:val="a"/>
    <w:link w:val="af3"/>
    <w:uiPriority w:val="99"/>
    <w:rsid w:val="00380C7D"/>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380C7D"/>
    <w:rPr>
      <w:rFonts w:ascii="Times New Roman" w:hAnsi="Times New Roman"/>
      <w:b/>
      <w:i/>
      <w:sz w:val="24"/>
    </w:rPr>
  </w:style>
  <w:style w:type="character" w:styleId="af4">
    <w:name w:val="Strong"/>
    <w:uiPriority w:val="99"/>
    <w:qFormat/>
    <w:rsid w:val="00380C7D"/>
    <w:rPr>
      <w:rFonts w:cs="Times New Roman"/>
      <w:b/>
    </w:rPr>
  </w:style>
  <w:style w:type="character" w:styleId="af5">
    <w:name w:val="Emphasis"/>
    <w:uiPriority w:val="99"/>
    <w:qFormat/>
    <w:rsid w:val="00380C7D"/>
    <w:rPr>
      <w:rFonts w:cs="Times New Roman"/>
      <w:i/>
    </w:rPr>
  </w:style>
  <w:style w:type="character" w:customStyle="1" w:styleId="apple-converted-space">
    <w:name w:val="apple-converted-space"/>
    <w:uiPriority w:val="99"/>
    <w:rsid w:val="00380C7D"/>
  </w:style>
  <w:style w:type="paragraph" w:customStyle="1" w:styleId="NormalEng">
    <w:name w:val="Normal Eng"/>
    <w:basedOn w:val="a"/>
    <w:uiPriority w:val="99"/>
    <w:rsid w:val="00380C7D"/>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380C7D"/>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FF5FF1"/>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FF5FF1"/>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882603">
      <w:marLeft w:val="0"/>
      <w:marRight w:val="0"/>
      <w:marTop w:val="0"/>
      <w:marBottom w:val="0"/>
      <w:divBdr>
        <w:top w:val="none" w:sz="0" w:space="0" w:color="auto"/>
        <w:left w:val="none" w:sz="0" w:space="0" w:color="auto"/>
        <w:bottom w:val="none" w:sz="0" w:space="0" w:color="auto"/>
        <w:right w:val="none" w:sz="0" w:space="0" w:color="auto"/>
      </w:divBdr>
    </w:div>
    <w:div w:id="1016882604">
      <w:marLeft w:val="0"/>
      <w:marRight w:val="0"/>
      <w:marTop w:val="0"/>
      <w:marBottom w:val="0"/>
      <w:divBdr>
        <w:top w:val="none" w:sz="0" w:space="0" w:color="auto"/>
        <w:left w:val="none" w:sz="0" w:space="0" w:color="auto"/>
        <w:bottom w:val="none" w:sz="0" w:space="0" w:color="auto"/>
        <w:right w:val="none" w:sz="0" w:space="0" w:color="auto"/>
      </w:divBdr>
    </w:div>
    <w:div w:id="1016882605">
      <w:marLeft w:val="0"/>
      <w:marRight w:val="0"/>
      <w:marTop w:val="0"/>
      <w:marBottom w:val="0"/>
      <w:divBdr>
        <w:top w:val="none" w:sz="0" w:space="0" w:color="auto"/>
        <w:left w:val="none" w:sz="0" w:space="0" w:color="auto"/>
        <w:bottom w:val="none" w:sz="0" w:space="0" w:color="auto"/>
        <w:right w:val="none" w:sz="0" w:space="0" w:color="auto"/>
      </w:divBdr>
    </w:div>
    <w:div w:id="1016882606">
      <w:marLeft w:val="0"/>
      <w:marRight w:val="0"/>
      <w:marTop w:val="0"/>
      <w:marBottom w:val="0"/>
      <w:divBdr>
        <w:top w:val="none" w:sz="0" w:space="0" w:color="auto"/>
        <w:left w:val="none" w:sz="0" w:space="0" w:color="auto"/>
        <w:bottom w:val="none" w:sz="0" w:space="0" w:color="auto"/>
        <w:right w:val="none" w:sz="0" w:space="0" w:color="auto"/>
      </w:divBdr>
    </w:div>
    <w:div w:id="1016882607">
      <w:marLeft w:val="0"/>
      <w:marRight w:val="0"/>
      <w:marTop w:val="0"/>
      <w:marBottom w:val="0"/>
      <w:divBdr>
        <w:top w:val="none" w:sz="0" w:space="0" w:color="auto"/>
        <w:left w:val="none" w:sz="0" w:space="0" w:color="auto"/>
        <w:bottom w:val="none" w:sz="0" w:space="0" w:color="auto"/>
        <w:right w:val="none" w:sz="0" w:space="0" w:color="auto"/>
      </w:divBdr>
    </w:div>
    <w:div w:id="1016882608">
      <w:marLeft w:val="0"/>
      <w:marRight w:val="0"/>
      <w:marTop w:val="0"/>
      <w:marBottom w:val="0"/>
      <w:divBdr>
        <w:top w:val="none" w:sz="0" w:space="0" w:color="auto"/>
        <w:left w:val="none" w:sz="0" w:space="0" w:color="auto"/>
        <w:bottom w:val="none" w:sz="0" w:space="0" w:color="auto"/>
        <w:right w:val="none" w:sz="0" w:space="0" w:color="auto"/>
      </w:divBdr>
    </w:div>
    <w:div w:id="1016882609">
      <w:marLeft w:val="0"/>
      <w:marRight w:val="0"/>
      <w:marTop w:val="0"/>
      <w:marBottom w:val="0"/>
      <w:divBdr>
        <w:top w:val="none" w:sz="0" w:space="0" w:color="auto"/>
        <w:left w:val="none" w:sz="0" w:space="0" w:color="auto"/>
        <w:bottom w:val="none" w:sz="0" w:space="0" w:color="auto"/>
        <w:right w:val="none" w:sz="0" w:space="0" w:color="auto"/>
      </w:divBdr>
    </w:div>
    <w:div w:id="1016882610">
      <w:marLeft w:val="0"/>
      <w:marRight w:val="0"/>
      <w:marTop w:val="0"/>
      <w:marBottom w:val="0"/>
      <w:divBdr>
        <w:top w:val="none" w:sz="0" w:space="0" w:color="auto"/>
        <w:left w:val="none" w:sz="0" w:space="0" w:color="auto"/>
        <w:bottom w:val="none" w:sz="0" w:space="0" w:color="auto"/>
        <w:right w:val="none" w:sz="0" w:space="0" w:color="auto"/>
      </w:divBdr>
    </w:div>
    <w:div w:id="1016882611">
      <w:marLeft w:val="0"/>
      <w:marRight w:val="0"/>
      <w:marTop w:val="0"/>
      <w:marBottom w:val="0"/>
      <w:divBdr>
        <w:top w:val="none" w:sz="0" w:space="0" w:color="auto"/>
        <w:left w:val="none" w:sz="0" w:space="0" w:color="auto"/>
        <w:bottom w:val="none" w:sz="0" w:space="0" w:color="auto"/>
        <w:right w:val="none" w:sz="0" w:space="0" w:color="auto"/>
      </w:divBdr>
    </w:div>
    <w:div w:id="1016882612">
      <w:marLeft w:val="0"/>
      <w:marRight w:val="0"/>
      <w:marTop w:val="0"/>
      <w:marBottom w:val="0"/>
      <w:divBdr>
        <w:top w:val="none" w:sz="0" w:space="0" w:color="auto"/>
        <w:left w:val="none" w:sz="0" w:space="0" w:color="auto"/>
        <w:bottom w:val="none" w:sz="0" w:space="0" w:color="auto"/>
        <w:right w:val="none" w:sz="0" w:space="0" w:color="auto"/>
      </w:divBdr>
    </w:div>
    <w:div w:id="1016882613">
      <w:marLeft w:val="0"/>
      <w:marRight w:val="0"/>
      <w:marTop w:val="0"/>
      <w:marBottom w:val="0"/>
      <w:divBdr>
        <w:top w:val="none" w:sz="0" w:space="0" w:color="auto"/>
        <w:left w:val="none" w:sz="0" w:space="0" w:color="auto"/>
        <w:bottom w:val="none" w:sz="0" w:space="0" w:color="auto"/>
        <w:right w:val="none" w:sz="0" w:space="0" w:color="auto"/>
      </w:divBdr>
    </w:div>
    <w:div w:id="1016882614">
      <w:marLeft w:val="0"/>
      <w:marRight w:val="0"/>
      <w:marTop w:val="0"/>
      <w:marBottom w:val="0"/>
      <w:divBdr>
        <w:top w:val="none" w:sz="0" w:space="0" w:color="auto"/>
        <w:left w:val="none" w:sz="0" w:space="0" w:color="auto"/>
        <w:bottom w:val="none" w:sz="0" w:space="0" w:color="auto"/>
        <w:right w:val="none" w:sz="0" w:space="0" w:color="auto"/>
      </w:divBdr>
    </w:div>
    <w:div w:id="1016882615">
      <w:marLeft w:val="0"/>
      <w:marRight w:val="0"/>
      <w:marTop w:val="0"/>
      <w:marBottom w:val="0"/>
      <w:divBdr>
        <w:top w:val="none" w:sz="0" w:space="0" w:color="auto"/>
        <w:left w:val="none" w:sz="0" w:space="0" w:color="auto"/>
        <w:bottom w:val="none" w:sz="0" w:space="0" w:color="auto"/>
        <w:right w:val="none" w:sz="0" w:space="0" w:color="auto"/>
      </w:divBdr>
    </w:div>
    <w:div w:id="1016882616">
      <w:marLeft w:val="0"/>
      <w:marRight w:val="0"/>
      <w:marTop w:val="0"/>
      <w:marBottom w:val="0"/>
      <w:divBdr>
        <w:top w:val="none" w:sz="0" w:space="0" w:color="auto"/>
        <w:left w:val="none" w:sz="0" w:space="0" w:color="auto"/>
        <w:bottom w:val="none" w:sz="0" w:space="0" w:color="auto"/>
        <w:right w:val="none" w:sz="0" w:space="0" w:color="auto"/>
      </w:divBdr>
    </w:div>
    <w:div w:id="1016882617">
      <w:marLeft w:val="0"/>
      <w:marRight w:val="0"/>
      <w:marTop w:val="0"/>
      <w:marBottom w:val="0"/>
      <w:divBdr>
        <w:top w:val="none" w:sz="0" w:space="0" w:color="auto"/>
        <w:left w:val="none" w:sz="0" w:space="0" w:color="auto"/>
        <w:bottom w:val="none" w:sz="0" w:space="0" w:color="auto"/>
        <w:right w:val="none" w:sz="0" w:space="0" w:color="auto"/>
      </w:divBdr>
    </w:div>
    <w:div w:id="10168826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1" Type="http://schemas.openxmlformats.org/officeDocument/2006/relationships/theme" Target="theme/theme1.xml"/><Relationship Id="rId5" Type="http://schemas.openxmlformats.org/officeDocument/2006/relationships/hyperlink" Target="http://www.iprbookshop.ru/32290.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1</Pages>
  <Words>10839</Words>
  <Characters>61788</Characters>
  <Application>Microsoft Office Word</Application>
  <DocSecurity>0</DocSecurity>
  <Lines>514</Lines>
  <Paragraphs>144</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Тематика курсовых работ по методике преподавания иностранного языка</vt:lpstr>
      <vt:lpstr/>
    </vt:vector>
  </TitlesOfParts>
  <Company/>
  <LinksUpToDate>false</LinksUpToDate>
  <CharactersWithSpaces>72483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19</cp:revision>
  <dcterms:created xsi:type="dcterms:W3CDTF">2019-09-23T11:47:00Z</dcterms:created>
  <dcterms:modified xsi:type="dcterms:W3CDTF">2025-05-14T11:27:00Z</dcterms:modified>
</cp:coreProperties>
</file>